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D6" w:rsidRPr="006937E5" w:rsidRDefault="00A426B2" w:rsidP="00577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</w:pPr>
      <w:r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>А</w:t>
      </w:r>
      <w:r w:rsidR="00577CD6"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 xml:space="preserve">ДМИНИСТРАЦИЯ ГОРОДСКОГО ОКРУГА ШАТУРА </w:t>
      </w:r>
      <w:r w:rsidR="00577CD6"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br/>
        <w:t>МОСКОВСКОЙ ОБЛАСТИ</w:t>
      </w:r>
    </w:p>
    <w:p w:rsidR="00577CD6" w:rsidRPr="006937E5" w:rsidRDefault="00577CD6" w:rsidP="00577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F497D"/>
          <w:spacing w:val="-11"/>
          <w:sz w:val="32"/>
          <w:szCs w:val="28"/>
          <w:lang w:eastAsia="ru-RU"/>
        </w:rPr>
      </w:pPr>
    </w:p>
    <w:p w:rsidR="00577CD6" w:rsidRPr="006937E5" w:rsidRDefault="00577CD6" w:rsidP="00577CD6">
      <w:pPr>
        <w:keepNext/>
        <w:keepLines/>
        <w:tabs>
          <w:tab w:val="righ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6937E5">
        <w:rPr>
          <w:rFonts w:ascii="Times New Roman" w:eastAsia="Times New Roman" w:hAnsi="Times New Roman" w:cs="Times New Roman"/>
          <w:b/>
          <w:noProof/>
          <w:sz w:val="32"/>
          <w:szCs w:val="32"/>
        </w:rPr>
        <w:t>ПОСТАНОВЛЕНИЕ</w:t>
      </w:r>
    </w:p>
    <w:p w:rsidR="0066461D" w:rsidRPr="00D254D7" w:rsidRDefault="0066461D" w:rsidP="00577CD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461D" w:rsidRPr="006937E5" w:rsidRDefault="0066461D" w:rsidP="00577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CD6" w:rsidRPr="006937E5" w:rsidRDefault="00577CD6" w:rsidP="00F5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CD6" w:rsidRPr="00D254D7" w:rsidRDefault="00577CD6" w:rsidP="0057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D7">
        <w:rPr>
          <w:rFonts w:ascii="Times New Roman" w:eastAsia="Times New Roman" w:hAnsi="Times New Roman" w:cs="Times New Roman"/>
          <w:sz w:val="28"/>
          <w:szCs w:val="28"/>
        </w:rPr>
        <w:t>_____________№_______</w:t>
      </w:r>
    </w:p>
    <w:p w:rsidR="00636450" w:rsidRDefault="00636450" w:rsidP="006364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5A9" w:rsidRPr="00FA3E06" w:rsidRDefault="00F565A9" w:rsidP="00F5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Городского округа Шатура «Развитие инженерной инфраструктуры и энергоэффективности» </w:t>
      </w:r>
    </w:p>
    <w:p w:rsidR="00F565A9" w:rsidRPr="00FA3E06" w:rsidRDefault="00F565A9" w:rsidP="00F56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36450" w:rsidRPr="00FA3E06" w:rsidRDefault="00636450" w:rsidP="00F56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90B" w:rsidRPr="00FA3E06" w:rsidRDefault="0087490B" w:rsidP="00F56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5A9" w:rsidRPr="00FA3E06" w:rsidRDefault="00F565A9" w:rsidP="007B3604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6781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87490B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муниципальных программ Городского округа Шатура Московской области, утвержденного постановлением администраци</w:t>
      </w:r>
      <w:r w:rsidR="0083265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округа Шатура от 30.12.2021 №2909</w:t>
      </w:r>
    </w:p>
    <w:p w:rsidR="00F565A9" w:rsidRPr="00FA3E06" w:rsidRDefault="00F565A9" w:rsidP="007B3604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A9" w:rsidRPr="00FA3E06" w:rsidRDefault="00F565A9" w:rsidP="00E06DEB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565A9" w:rsidRPr="00FA3E06" w:rsidRDefault="00F565A9" w:rsidP="007B3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6450" w:rsidRPr="00FA3E06" w:rsidRDefault="00F50324" w:rsidP="007B3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муниципальную программу Городского округа Шатура «Развитие инженерной инфраструктуры и энергоэффективности», утвержденную постановлением администрации Городского округа Шатура от 21.12.2020 №109 «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Городского округа Шатура «Развитие инженерной инфраструктуры и энергоэффективности»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енениями</w:t>
      </w:r>
      <w:r w:rsidR="00660A08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внесенными</w:t>
      </w:r>
      <w:r w:rsidR="00660A08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6F7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постановлениями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</w:t>
      </w:r>
      <w:r w:rsidR="003144F1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Городского округа Шатура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4F1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16.03.2021 № 431, от 29.03.2021 №512</w:t>
      </w:r>
      <w:r w:rsidR="00336CCD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20.09.2021 №1961</w:t>
      </w:r>
      <w:r w:rsidR="00E63DAA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30.12.2021 №2889</w:t>
      </w:r>
      <w:r w:rsidR="003C6D04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22.03.2022 №498</w:t>
      </w:r>
      <w:r w:rsidR="00FD56D6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30.05.2022 №1071</w:t>
      </w:r>
      <w:r w:rsidR="004A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29.06.2022 №1327</w:t>
      </w:r>
      <w:r w:rsidR="006A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02.11.2022 №2461</w:t>
      </w:r>
      <w:r w:rsidR="00FD56D6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36450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36450" w:rsidRDefault="00636450" w:rsidP="007B3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 Паспорт Программы изложить в новой редакции согласно приложению №1 к настоящему постановлению;</w:t>
      </w:r>
    </w:p>
    <w:p w:rsidR="006A3CD8" w:rsidRPr="00FA3E06" w:rsidRDefault="006A3CD8" w:rsidP="006A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Паспорт подпрограммы 1 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«Чистая вода» изложить в новой редакции согласно приложению №2 к настоящему постановлению;</w:t>
      </w:r>
    </w:p>
    <w:p w:rsidR="006A3CD8" w:rsidRPr="006A3CD8" w:rsidRDefault="006A3CD8" w:rsidP="006A3C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1.3. 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1 «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Чистая вода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новой редакции согласно приложению №3 к настоящему постановлению;</w:t>
      </w:r>
    </w:p>
    <w:p w:rsidR="0067327C" w:rsidRPr="00FA3E06" w:rsidRDefault="006A3CD8" w:rsidP="007B3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B3604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A2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подпрограммы 2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4A26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Системы водоотведения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изложить в новой редакции согласно приложению №2 к настоящему постановлению;</w:t>
      </w:r>
    </w:p>
    <w:p w:rsidR="00636450" w:rsidRPr="00FA3E06" w:rsidRDefault="00192C14" w:rsidP="00FD56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6A3C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636450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FD56D6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Подпрограммы </w:t>
      </w:r>
      <w:r w:rsidR="004A2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A2664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A2664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4A26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Системы водоотведения</w:t>
      </w:r>
      <w:r w:rsidR="004A2664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новой редакции согласно приложению №3 к настоящему постановлению;</w:t>
      </w:r>
    </w:p>
    <w:p w:rsidR="00636450" w:rsidRPr="00FA3E06" w:rsidRDefault="006A3CD8" w:rsidP="00FD56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1.6</w:t>
      </w:r>
      <w:r w:rsidR="00636450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 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Подпрограммы 3 «Создание условий для обеспечения качественными коммунальными услугами»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приложению №4 к настоящему постановлению;</w:t>
      </w:r>
    </w:p>
    <w:p w:rsidR="00FD56D6" w:rsidRPr="00FA3E06" w:rsidRDefault="006A3CD8" w:rsidP="00FD56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1.7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Перечень мероприятий Подпрограммы 3 «Создание условий для обеспечения качественными коммунальными услугами»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приложению №5 к настоящему постановлению;</w:t>
      </w:r>
    </w:p>
    <w:p w:rsidR="00B10701" w:rsidRPr="00FA3E06" w:rsidRDefault="004A2664" w:rsidP="00B10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1.8.</w:t>
      </w:r>
      <w:r w:rsidR="00B10701">
        <w:rPr>
          <w:rFonts w:ascii="Times New Roman" w:eastAsia="Times New Roman" w:hAnsi="Times New Roman"/>
          <w:sz w:val="28"/>
          <w:szCs w:val="28"/>
        </w:rPr>
        <w:t> Паспорт п</w:t>
      </w:r>
      <w:r w:rsidRPr="004A2664">
        <w:rPr>
          <w:rFonts w:ascii="Times New Roman" w:eastAsia="Times New Roman" w:hAnsi="Times New Roman"/>
          <w:sz w:val="28"/>
          <w:szCs w:val="28"/>
        </w:rPr>
        <w:t>одпрограмм</w:t>
      </w:r>
      <w:r w:rsidR="00B10701">
        <w:rPr>
          <w:rFonts w:ascii="Times New Roman" w:eastAsia="Times New Roman" w:hAnsi="Times New Roman"/>
          <w:sz w:val="28"/>
          <w:szCs w:val="28"/>
        </w:rPr>
        <w:t>ы</w:t>
      </w:r>
      <w:r w:rsidRPr="004A2664">
        <w:rPr>
          <w:rFonts w:ascii="Times New Roman" w:eastAsia="Times New Roman" w:hAnsi="Times New Roman"/>
          <w:sz w:val="28"/>
          <w:szCs w:val="28"/>
        </w:rPr>
        <w:t xml:space="preserve"> 8 «Обеспечивающая подпрограмма»</w:t>
      </w:r>
      <w:r w:rsidR="00B10701">
        <w:rPr>
          <w:rFonts w:ascii="Times New Roman" w:eastAsia="Times New Roman" w:hAnsi="Times New Roman"/>
          <w:sz w:val="28"/>
          <w:szCs w:val="28"/>
        </w:rPr>
        <w:t xml:space="preserve"> </w:t>
      </w:r>
      <w:r w:rsidR="00B10701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новой</w:t>
      </w:r>
      <w:r w:rsidR="00B107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редакции согласно приложению №8</w:t>
      </w:r>
      <w:r w:rsidR="00B10701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настоящему постановлению;</w:t>
      </w:r>
    </w:p>
    <w:p w:rsidR="00B10701" w:rsidRPr="00B10701" w:rsidRDefault="00B10701" w:rsidP="00B107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0701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Подпрограммы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2664">
        <w:rPr>
          <w:rFonts w:ascii="Times New Roman" w:eastAsia="Times New Roman" w:hAnsi="Times New Roman"/>
          <w:sz w:val="28"/>
          <w:szCs w:val="28"/>
        </w:rPr>
        <w:t>«Обеспечивающая подпрограмма»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новой редакции согла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сно приложению №9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настоящему постановлению;</w:t>
      </w:r>
    </w:p>
    <w:p w:rsidR="00F565A9" w:rsidRPr="00FA3E06" w:rsidRDefault="00F50324" w:rsidP="00693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77D2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Городского округа Шатура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4F1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(Трубачева</w:t>
      </w:r>
      <w:r w:rsidR="00B10DB2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4F1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И.В.) 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опубликование постановления в газете «</w:t>
      </w:r>
      <w:r w:rsidR="00D254D7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Шатура» и размещение на официальном сайте Городского округа Шатура.</w:t>
      </w:r>
    </w:p>
    <w:p w:rsidR="00F565A9" w:rsidRPr="00FA3E06" w:rsidRDefault="00F50324" w:rsidP="00693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Городского округа Шатура</w:t>
      </w:r>
      <w:r w:rsidR="0069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Хотинскую Т.В.</w:t>
      </w:r>
    </w:p>
    <w:p w:rsidR="00B10DB2" w:rsidRPr="00FA3E06" w:rsidRDefault="00B10DB2" w:rsidP="006937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0DB2" w:rsidRPr="00FA3E06" w:rsidRDefault="00B10DB2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3020" w:rsidRDefault="003A3020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65A9" w:rsidRPr="00FA3E06" w:rsidRDefault="00F565A9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Городского округа</w:t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А.В. Артюхин</w:t>
      </w:r>
    </w:p>
    <w:p w:rsidR="00F565A9" w:rsidRPr="00FA3E06" w:rsidRDefault="00F565A9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565A9" w:rsidRPr="00FA3E06" w:rsidRDefault="00F565A9" w:rsidP="00F56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92C14" w:rsidRPr="00FA3E06" w:rsidRDefault="00192C14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14" w:rsidRPr="00FA3E06" w:rsidRDefault="00192C14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E5" w:rsidRDefault="006937E5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7E5" w:rsidRDefault="006937E5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</w:t>
      </w:r>
      <w:r w:rsidR="006937E5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B7D76" w:rsidRPr="00A56232" w:rsidRDefault="0039685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первого заместителя</w:t>
      </w:r>
      <w:r w:rsidR="00D834F1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A56232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П.Н. Андреев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76" w:rsidRPr="00A56232" w:rsidRDefault="00D834F1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F3DB9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.В. </w:t>
      </w:r>
      <w:r w:rsidR="00BF3DB9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Хотинская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Н.А. Федорова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856" w:rsidRDefault="00D834F1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</w:t>
      </w:r>
      <w:r w:rsidR="0039685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коммунального хозяйства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968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968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968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C6D0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</w:t>
      </w:r>
      <w:r w:rsidR="007B360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6D0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Севостьянова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финансового управления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М.В. Лаврова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экономического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 сельского хозяйства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О.В. Хомюк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6D3E" w:rsidRPr="00A56232" w:rsidRDefault="007D6D3E" w:rsidP="007D6D3E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правового управления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В.Е. Федорова</w:t>
      </w: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B7D76" w:rsidRPr="00A56232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Разослано:</w:t>
      </w:r>
    </w:p>
    <w:p w:rsid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1экз. – в дело;</w:t>
      </w:r>
    </w:p>
    <w:p w:rsid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экз.- в общий отдел;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экз.- в 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 </w:t>
      </w:r>
      <w:r w:rsidR="003968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инженерной инфраструктуры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B7D76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экз. – в </w:t>
      </w:r>
      <w:r w:rsidR="00FB7D76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экономического 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вития и сельского хозяйства;</w:t>
      </w:r>
    </w:p>
    <w:p w:rsidR="00A56232" w:rsidRPr="00A56232" w:rsidRDefault="00A56232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экз.- в правовое управление</w:t>
      </w:r>
    </w:p>
    <w:p w:rsidR="00FB7D76" w:rsidRPr="00A56232" w:rsidRDefault="00FB7D76" w:rsidP="00FB7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7D76" w:rsidRPr="00A56232" w:rsidRDefault="00FB7D76" w:rsidP="00FB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AA7" w:rsidRPr="00A56232" w:rsidRDefault="00D60AA7" w:rsidP="009256F7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C14" w:rsidRPr="00A56232" w:rsidRDefault="00192C14" w:rsidP="006A6B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C14" w:rsidRPr="00A56232" w:rsidRDefault="00192C14" w:rsidP="006A6B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C14" w:rsidRPr="00A56232" w:rsidRDefault="00192C14" w:rsidP="006A6B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3E06" w:rsidRPr="00A56232" w:rsidRDefault="00FA3E06" w:rsidP="00AD536D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Платова Татьяна Александровна</w:t>
      </w: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</w:t>
      </w:r>
      <w:r w:rsidR="006A3CD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коммунальной инфраструктуры</w:t>
      </w: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Управления </w:t>
      </w:r>
      <w:r w:rsidR="006A3CD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жилищно-</w:t>
      </w: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коммунального хозяйства</w:t>
      </w: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Шатура</w:t>
      </w: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специалист</w:t>
      </w:r>
    </w:p>
    <w:p w:rsidR="00817F89" w:rsidRPr="00817F89" w:rsidRDefault="00817F89" w:rsidP="00817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8(49645)2-22-10 (*152)</w:t>
      </w:r>
    </w:p>
    <w:p w:rsidR="006937E5" w:rsidRPr="00A56232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536D" w:rsidRPr="009256F7" w:rsidRDefault="00AD536D" w:rsidP="00302A91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AD536D" w:rsidRPr="009256F7" w:rsidRDefault="00AD536D" w:rsidP="00302A91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302A91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Default="00AD536D" w:rsidP="00302A91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52395A" w:rsidRPr="009256F7" w:rsidRDefault="0052395A" w:rsidP="00302A91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BCB" w:rsidRPr="00DB7BCB" w:rsidRDefault="00DB7BCB" w:rsidP="0052395A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7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Муниципальная программа</w:t>
      </w:r>
      <w:r w:rsidRPr="00DB7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Городского округа Шатура </w:t>
      </w:r>
    </w:p>
    <w:p w:rsidR="0052395A" w:rsidRPr="00DB7BCB" w:rsidRDefault="00DB7BCB" w:rsidP="0052395A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инженерной инфраструктуры и энергоэффективности»</w:t>
      </w:r>
    </w:p>
    <w:p w:rsidR="00DB7BCB" w:rsidRDefault="00DB7BCB" w:rsidP="0052395A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95A" w:rsidRPr="006A6B6C" w:rsidRDefault="0052395A" w:rsidP="0052395A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</w:t>
      </w:r>
      <w:bookmarkStart w:id="0" w:name="l3"/>
      <w:bookmarkEnd w:id="0"/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395A" w:rsidRPr="006A6B6C" w:rsidRDefault="0052395A" w:rsidP="0052395A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Шатура</w:t>
      </w:r>
    </w:p>
    <w:p w:rsidR="0052395A" w:rsidRPr="006A6B6C" w:rsidRDefault="0052395A" w:rsidP="0052395A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инженерной инфраструктуры и энергоэффективности» </w:t>
      </w:r>
    </w:p>
    <w:p w:rsidR="0052395A" w:rsidRPr="006A6B6C" w:rsidRDefault="0052395A" w:rsidP="0052395A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70"/>
        <w:tblW w:w="10178" w:type="dxa"/>
        <w:tblInd w:w="-289" w:type="dxa"/>
        <w:tblLook w:val="04A0" w:firstRow="1" w:lastRow="0" w:firstColumn="1" w:lastColumn="0" w:noHBand="0" w:noVBand="1"/>
      </w:tblPr>
      <w:tblGrid>
        <w:gridCol w:w="2959"/>
        <w:gridCol w:w="1371"/>
        <w:gridCol w:w="1296"/>
        <w:gridCol w:w="1296"/>
        <w:gridCol w:w="1296"/>
        <w:gridCol w:w="1176"/>
        <w:gridCol w:w="784"/>
      </w:tblGrid>
      <w:tr w:rsidR="0052395A" w:rsidRPr="006A6B6C" w:rsidTr="00DB7BCB">
        <w:tc>
          <w:tcPr>
            <w:tcW w:w="2959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19" w:type="dxa"/>
            <w:gridSpan w:val="6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инженерной инфраструктуры </w:t>
            </w:r>
          </w:p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 энергоэффективности»</w:t>
            </w:r>
          </w:p>
        </w:tc>
      </w:tr>
      <w:tr w:rsidR="0052395A" w:rsidRPr="006A6B6C" w:rsidTr="00DB7BCB">
        <w:tc>
          <w:tcPr>
            <w:tcW w:w="2959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19" w:type="dxa"/>
            <w:gridSpan w:val="6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устойчивого функционирования и развития коммунальной инфраструктуры</w:t>
            </w:r>
          </w:p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2. Повышение качества жилищно-коммунальных услуг</w:t>
            </w:r>
          </w:p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 Реализация мероприятий по повышению энергетической эффективности в 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Городском округе Шатура</w:t>
            </w:r>
          </w:p>
        </w:tc>
      </w:tr>
      <w:tr w:rsidR="0052395A" w:rsidRPr="006A6B6C" w:rsidTr="00DB7BCB">
        <w:tc>
          <w:tcPr>
            <w:tcW w:w="2959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219" w:type="dxa"/>
            <w:gridSpan w:val="6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коммунального хозяйства администрации Городского округа Шатура</w:t>
            </w:r>
          </w:p>
        </w:tc>
      </w:tr>
      <w:tr w:rsidR="0052395A" w:rsidRPr="006A6B6C" w:rsidTr="00DB7BCB">
        <w:tc>
          <w:tcPr>
            <w:tcW w:w="2959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Координатор </w:t>
            </w:r>
          </w:p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19" w:type="dxa"/>
            <w:gridSpan w:val="6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Городского округа Шатура-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Хотинская Т.В.</w:t>
            </w:r>
          </w:p>
        </w:tc>
      </w:tr>
      <w:tr w:rsidR="0052395A" w:rsidRPr="006A6B6C" w:rsidTr="00DB7BCB">
        <w:tc>
          <w:tcPr>
            <w:tcW w:w="2959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219" w:type="dxa"/>
            <w:gridSpan w:val="6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2021-2025 годы</w:t>
            </w:r>
          </w:p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95A" w:rsidRPr="006A6B6C" w:rsidTr="00DB7BCB">
        <w:tc>
          <w:tcPr>
            <w:tcW w:w="2959" w:type="dxa"/>
          </w:tcPr>
          <w:p w:rsidR="0052395A" w:rsidRPr="00D83C77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</w:t>
            </w:r>
            <w:bookmarkStart w:id="1" w:name="_GoBack"/>
            <w:bookmarkEnd w:id="1"/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7219" w:type="dxa"/>
            <w:gridSpan w:val="6"/>
          </w:tcPr>
          <w:p w:rsidR="0052395A" w:rsidRPr="00D83C77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1 «Чистая вода»</w:t>
            </w:r>
          </w:p>
          <w:p w:rsidR="0052395A" w:rsidRPr="00D83C77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«Системы водоотведения»</w:t>
            </w:r>
          </w:p>
          <w:p w:rsidR="0052395A" w:rsidRPr="00D83C77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3 «Создание условий для обеспечения качественными коммунальными услугами»</w:t>
            </w:r>
          </w:p>
          <w:p w:rsidR="0052395A" w:rsidRPr="00D83C77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  <w:p w:rsidR="0052395A" w:rsidRPr="00D83C77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6 «Развитие газификации»</w:t>
            </w:r>
          </w:p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8 «Обеспечивающая подпрограмма»</w:t>
            </w:r>
          </w:p>
        </w:tc>
      </w:tr>
      <w:tr w:rsidR="0052395A" w:rsidRPr="006A6B6C" w:rsidTr="00DB7BCB">
        <w:tc>
          <w:tcPr>
            <w:tcW w:w="2959" w:type="dxa"/>
            <w:vMerge w:val="restart"/>
          </w:tcPr>
          <w:p w:rsidR="0052395A" w:rsidRPr="00D83C77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7219" w:type="dxa"/>
            <w:gridSpan w:val="6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Расходы, тыс.рублей</w:t>
            </w:r>
          </w:p>
        </w:tc>
      </w:tr>
      <w:tr w:rsidR="0052395A" w:rsidRPr="006A6B6C" w:rsidTr="00DB7BCB">
        <w:tc>
          <w:tcPr>
            <w:tcW w:w="2959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96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96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6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84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52395A" w:rsidRPr="006A6B6C" w:rsidTr="00DB7BCB">
        <w:tc>
          <w:tcPr>
            <w:tcW w:w="2959" w:type="dxa"/>
          </w:tcPr>
          <w:p w:rsidR="0052395A" w:rsidRPr="00D83C77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52395A" w:rsidRPr="00E06B72" w:rsidRDefault="0052395A" w:rsidP="005239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319 601,00</w:t>
            </w:r>
          </w:p>
        </w:tc>
        <w:tc>
          <w:tcPr>
            <w:tcW w:w="1296" w:type="dxa"/>
          </w:tcPr>
          <w:p w:rsidR="0052395A" w:rsidRPr="00E06B72" w:rsidRDefault="0052395A" w:rsidP="005239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319 601,00</w:t>
            </w:r>
          </w:p>
        </w:tc>
        <w:tc>
          <w:tcPr>
            <w:tcW w:w="1296" w:type="dxa"/>
          </w:tcPr>
          <w:p w:rsidR="0052395A" w:rsidRPr="00E06B72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52395A" w:rsidRPr="00D83C77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52395A" w:rsidRPr="00D83C77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4" w:type="dxa"/>
          </w:tcPr>
          <w:p w:rsidR="0052395A" w:rsidRPr="00D83C77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2395A" w:rsidRPr="006A6B6C" w:rsidTr="00DB7BCB">
        <w:tc>
          <w:tcPr>
            <w:tcW w:w="2959" w:type="dxa"/>
          </w:tcPr>
          <w:p w:rsidR="0052395A" w:rsidRPr="00D83C77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52395A" w:rsidRPr="00A10CB6" w:rsidRDefault="0052395A" w:rsidP="0052395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1 812 544,53</w:t>
            </w:r>
          </w:p>
        </w:tc>
        <w:tc>
          <w:tcPr>
            <w:tcW w:w="1296" w:type="dxa"/>
          </w:tcPr>
          <w:p w:rsidR="0052395A" w:rsidRPr="00A10CB6" w:rsidRDefault="0052395A" w:rsidP="005239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0C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210 606,27</w:t>
            </w:r>
          </w:p>
        </w:tc>
        <w:tc>
          <w:tcPr>
            <w:tcW w:w="1296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954 540,30</w:t>
            </w:r>
          </w:p>
        </w:tc>
        <w:tc>
          <w:tcPr>
            <w:tcW w:w="1296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570 777,79</w:t>
            </w:r>
          </w:p>
        </w:tc>
        <w:tc>
          <w:tcPr>
            <w:tcW w:w="1176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76 620,17</w:t>
            </w:r>
          </w:p>
        </w:tc>
        <w:tc>
          <w:tcPr>
            <w:tcW w:w="784" w:type="dxa"/>
          </w:tcPr>
          <w:p w:rsidR="0052395A" w:rsidRPr="00D83C77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2395A" w:rsidRPr="006A6B6C" w:rsidTr="00DB7BCB">
        <w:tc>
          <w:tcPr>
            <w:tcW w:w="2959" w:type="dxa"/>
          </w:tcPr>
          <w:p w:rsidR="0052395A" w:rsidRPr="00D83C77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371" w:type="dxa"/>
          </w:tcPr>
          <w:p w:rsidR="0052395A" w:rsidRPr="00A10CB6" w:rsidRDefault="0052395A" w:rsidP="005239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157 733,61</w:t>
            </w:r>
          </w:p>
        </w:tc>
        <w:tc>
          <w:tcPr>
            <w:tcW w:w="1296" w:type="dxa"/>
          </w:tcPr>
          <w:p w:rsidR="0052395A" w:rsidRPr="00A10CB6" w:rsidRDefault="0052395A" w:rsidP="005239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0C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42 225,11</w:t>
            </w:r>
          </w:p>
        </w:tc>
        <w:tc>
          <w:tcPr>
            <w:tcW w:w="1296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58 437,85</w:t>
            </w:r>
          </w:p>
        </w:tc>
        <w:tc>
          <w:tcPr>
            <w:tcW w:w="1296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38 261,29</w:t>
            </w:r>
          </w:p>
        </w:tc>
        <w:tc>
          <w:tcPr>
            <w:tcW w:w="1176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18 809,36</w:t>
            </w:r>
          </w:p>
        </w:tc>
        <w:tc>
          <w:tcPr>
            <w:tcW w:w="784" w:type="dxa"/>
          </w:tcPr>
          <w:p w:rsidR="0052395A" w:rsidRPr="00D83C77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2395A" w:rsidRPr="006A6B6C" w:rsidTr="00DB7BCB">
        <w:tc>
          <w:tcPr>
            <w:tcW w:w="2959" w:type="dxa"/>
          </w:tcPr>
          <w:p w:rsidR="0052395A" w:rsidRPr="00D83C77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71" w:type="dxa"/>
          </w:tcPr>
          <w:p w:rsidR="0052395A" w:rsidRPr="00D83C77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52395A" w:rsidRPr="00D83C77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52395A" w:rsidRPr="00D83C77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52395A" w:rsidRPr="00D83C77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52395A" w:rsidRPr="00D83C77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52395A" w:rsidRPr="00D83C77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52395A" w:rsidRPr="006A6B6C" w:rsidRDefault="0052395A" w:rsidP="0052395A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36D" w:rsidRDefault="00AD536D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5239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2395A" w:rsidSect="00DB7BCB">
          <w:pgSz w:w="11906" w:h="16838"/>
          <w:pgMar w:top="851" w:right="850" w:bottom="993" w:left="1701" w:header="680" w:footer="408" w:gutter="0"/>
          <w:cols w:space="720"/>
          <w:docGrid w:linePitch="360"/>
        </w:sectPr>
      </w:pPr>
    </w:p>
    <w:p w:rsidR="004C135E" w:rsidRPr="009256F7" w:rsidRDefault="004C135E" w:rsidP="004C135E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</w:p>
    <w:p w:rsidR="004C135E" w:rsidRPr="009256F7" w:rsidRDefault="004C135E" w:rsidP="004C135E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4C135E" w:rsidRPr="009256F7" w:rsidRDefault="004C135E" w:rsidP="004C135E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4C135E" w:rsidRDefault="004C135E" w:rsidP="004C135E">
      <w:pPr>
        <w:spacing w:after="0" w:line="240" w:lineRule="auto"/>
        <w:ind w:left="8505" w:firstLine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4C135E" w:rsidRDefault="004C135E" w:rsidP="005239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95A" w:rsidRPr="006A6B6C" w:rsidRDefault="0052395A" w:rsidP="005239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7.1.1. Паспорт Подпрограммы 1 «Чистая вода»</w:t>
      </w:r>
    </w:p>
    <w:p w:rsidR="0052395A" w:rsidRPr="006A6B6C" w:rsidRDefault="0052395A" w:rsidP="0052395A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70"/>
        <w:tblW w:w="15218" w:type="dxa"/>
        <w:tblLook w:val="04A0" w:firstRow="1" w:lastRow="0" w:firstColumn="1" w:lastColumn="0" w:noHBand="0" w:noVBand="1"/>
      </w:tblPr>
      <w:tblGrid>
        <w:gridCol w:w="1946"/>
        <w:gridCol w:w="1874"/>
        <w:gridCol w:w="2129"/>
        <w:gridCol w:w="1479"/>
        <w:gridCol w:w="1559"/>
        <w:gridCol w:w="1559"/>
        <w:gridCol w:w="1559"/>
        <w:gridCol w:w="1556"/>
        <w:gridCol w:w="1557"/>
      </w:tblGrid>
      <w:tr w:rsidR="0052395A" w:rsidRPr="006A6B6C" w:rsidTr="0052395A">
        <w:tc>
          <w:tcPr>
            <w:tcW w:w="1946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272" w:type="dxa"/>
            <w:gridSpan w:val="8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29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69" w:type="dxa"/>
            <w:gridSpan w:val="6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6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7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B69BE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9 436,84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E0931">
              <w:rPr>
                <w:rFonts w:ascii="Times New Roman" w:eastAsia="Times New Roman" w:hAnsi="Times New Roman"/>
                <w:color w:val="000000" w:themeColor="text1"/>
              </w:rPr>
              <w:t>38 013,46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jc w:val="center"/>
              <w:rPr>
                <w:rFonts w:ascii="Times New Roman" w:eastAsia="Times New Roman" w:hAnsi="Times New Roman"/>
              </w:rPr>
            </w:pPr>
            <w:r w:rsidRPr="00F95415">
              <w:rPr>
                <w:rFonts w:ascii="Times New Roman" w:eastAsia="Times New Roman" w:hAnsi="Times New Roman"/>
              </w:rPr>
              <w:t>12 141,81</w:t>
            </w:r>
          </w:p>
        </w:tc>
        <w:tc>
          <w:tcPr>
            <w:tcW w:w="1559" w:type="dxa"/>
          </w:tcPr>
          <w:p w:rsidR="0052395A" w:rsidRPr="00F95415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415">
              <w:rPr>
                <w:rFonts w:ascii="Times New Roman" w:eastAsia="Times New Roman" w:hAnsi="Times New Roman"/>
                <w:sz w:val="24"/>
                <w:szCs w:val="24"/>
              </w:rPr>
              <w:t>16 671,0</w:t>
            </w:r>
          </w:p>
        </w:tc>
        <w:tc>
          <w:tcPr>
            <w:tcW w:w="1556" w:type="dxa"/>
          </w:tcPr>
          <w:p w:rsidR="0052395A" w:rsidRPr="007B69BE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jc w:val="center"/>
              <w:rPr>
                <w:rFonts w:ascii="Times New Roman" w:eastAsia="Times New Roman" w:hAnsi="Times New Roman"/>
              </w:rPr>
            </w:pPr>
            <w:r w:rsidRPr="00DE0931">
              <w:rPr>
                <w:rFonts w:ascii="Times New Roman" w:eastAsia="Times New Roman" w:hAnsi="Times New Roman"/>
              </w:rPr>
              <w:t>76 263,11</w:t>
            </w:r>
          </w:p>
        </w:tc>
      </w:tr>
      <w:tr w:rsidR="0052395A" w:rsidRPr="006A6B6C" w:rsidTr="0052395A">
        <w:tc>
          <w:tcPr>
            <w:tcW w:w="1946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4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129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9" w:type="dxa"/>
          </w:tcPr>
          <w:p w:rsidR="0052395A" w:rsidRPr="007B69BE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95A" w:rsidRPr="00DE0931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93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95A" w:rsidRPr="00F95415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41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95A" w:rsidRPr="00F95415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41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</w:tcPr>
          <w:p w:rsidR="0052395A" w:rsidRPr="007B69BE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2395A" w:rsidRPr="00DE0931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93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79" w:type="dxa"/>
          </w:tcPr>
          <w:p w:rsidR="0052395A" w:rsidRPr="007B69BE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3 868,47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26 025,05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4 838,0</w:t>
            </w:r>
          </w:p>
        </w:tc>
        <w:tc>
          <w:tcPr>
            <w:tcW w:w="1556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34 731,52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B69BE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5 568,37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11 988,41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BC2BAA">
              <w:rPr>
                <w:rFonts w:ascii="Times New Roman" w:eastAsia="Times New Roman" w:hAnsi="Times New Roman"/>
              </w:rPr>
              <w:t>12 141,81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11 833,0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41 531,59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Pr="004C135E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52395A" w:rsidRPr="004C135E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4C135E" w:rsidRPr="009256F7" w:rsidRDefault="004C135E" w:rsidP="004C135E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</w:t>
      </w:r>
    </w:p>
    <w:p w:rsidR="004C135E" w:rsidRPr="009256F7" w:rsidRDefault="004C135E" w:rsidP="004C135E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4C135E" w:rsidRPr="009256F7" w:rsidRDefault="004C135E" w:rsidP="004C135E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4C135E" w:rsidRDefault="004C135E" w:rsidP="004C135E">
      <w:pPr>
        <w:spacing w:after="0" w:line="240" w:lineRule="auto"/>
        <w:ind w:left="8505" w:firstLine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4C135E" w:rsidRPr="004C135E" w:rsidRDefault="004C135E" w:rsidP="004C135E">
      <w:pPr>
        <w:tabs>
          <w:tab w:val="center" w:pos="7229"/>
          <w:tab w:val="left" w:pos="12600"/>
        </w:tabs>
        <w:spacing w:after="0" w:line="240" w:lineRule="auto"/>
        <w:ind w:firstLine="226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C135E" w:rsidRPr="004C135E" w:rsidRDefault="004C135E" w:rsidP="0052395A">
      <w:pPr>
        <w:tabs>
          <w:tab w:val="center" w:pos="7229"/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2395A" w:rsidRPr="00C87D6B" w:rsidRDefault="0052395A" w:rsidP="004C135E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7D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7.1.4. Перечень мероприятий Подпрограммы 1 «Чистая вода»</w:t>
      </w:r>
    </w:p>
    <w:p w:rsidR="0052395A" w:rsidRPr="00C87D6B" w:rsidRDefault="0052395A" w:rsidP="005239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18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985"/>
        <w:gridCol w:w="1423"/>
        <w:gridCol w:w="1000"/>
        <w:gridCol w:w="1276"/>
        <w:gridCol w:w="1152"/>
        <w:gridCol w:w="1116"/>
        <w:gridCol w:w="1175"/>
        <w:gridCol w:w="1111"/>
        <w:gridCol w:w="1103"/>
        <w:gridCol w:w="1134"/>
        <w:gridCol w:w="911"/>
        <w:gridCol w:w="1782"/>
      </w:tblGrid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по реализации программы (подпрограммы)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Объем финансирования меропиятия в текущем финансовом году</w:t>
            </w:r>
          </w:p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(тыс.руб.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федерального проекта "Чистая вода" в рамках реализации национального проекта "Жилье и городская среда"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 в эксплуатацию объектов водоснабже</w:t>
            </w:r>
          </w:p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ния (ВЗУ) </w:t>
            </w: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</w:p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5.01.</w:t>
            </w:r>
          </w:p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(модернизация)</w:t>
            </w:r>
          </w:p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 </w:t>
            </w: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питьевого</w:t>
            </w:r>
          </w:p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водоснабжения </w:t>
            </w:r>
          </w:p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кой </w:t>
            </w:r>
          </w:p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Другие источники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52395A" w:rsidRPr="001B430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02:</w:t>
            </w:r>
          </w:p>
          <w:p w:rsidR="0052395A" w:rsidRPr="001B4300" w:rsidRDefault="0052395A" w:rsidP="0052395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</w:t>
            </w:r>
          </w:p>
          <w:p w:rsidR="0052395A" w:rsidRPr="001B4300" w:rsidRDefault="0052395A" w:rsidP="0052395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образований Московской области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9 436,84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76 263,11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9 436,84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38 013,46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9F559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12 141</w:t>
            </w:r>
            <w:r w:rsidRPr="009F5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16 671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 в эксплуатацию объектов водо-снабжения </w:t>
            </w: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26 025,05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11 988,41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12 141,81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B430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9F559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9F559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02.01.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и реконструкция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объектов водоснабжения, в т.ч.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12 883,75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3 868,47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 в эксплуатацию объектов водоснаб</w:t>
            </w:r>
          </w:p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жения (ВЗУ) </w:t>
            </w: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3 868,47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артезианских скважин г.о.Шатура (бывшая территория г.о.Рошаль) ПИР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1/2023-4/2023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5 146,81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водозаборных узлов по адресу: г. Шатура, пр. Пионерский производительностью 960 м</w:t>
            </w: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zh-CN"/>
              </w:rPr>
              <w:t>3</w:t>
            </w: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/сут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(ПИР)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водозаборных узлов по адресу: г. Шатура, ул. Чехова, 79 производительностью 1560 м</w:t>
            </w: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zh-CN"/>
              </w:rPr>
              <w:t>3</w:t>
            </w: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/сут.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(ПИР)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водозаборного узла в п.Мещерский Бор Г.о. Шатура (ПИР)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Реконструкция водозаборного узла с. Середниково и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сетей питьевого холодного водоснабжения с. Середниково и п. Лесхоз Г.о.Шатура, в т.ч. ПИР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ПСД и проведение инженерных изысканий на реконструкцию водозаборного узла п.Туголесский Бор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43F68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7 736,94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3 868,47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4C135E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3 868,47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02.02.</w:t>
            </w:r>
          </w:p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водоснабжения, в т.ч.</w:t>
            </w:r>
          </w:p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35 251,91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29 683,54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 в эксплуатацию объектов водоснабжения (ВЗУ) </w:t>
            </w: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26 025,05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3 658,49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30753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</w:rPr>
              <w:t>Приобретение, монтаж и ввод в эксплуатацию станции водоочистки на ВЗУ в д. Маврино, г.о.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1/2022-</w:t>
            </w:r>
          </w:p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4/2022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6 905,60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6 905,60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5 400,11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1 505,49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Приобретение, монтаж и ввод в эксплуатацию станции водоочистки на ВЗУ в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Самойлиха,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</w:rPr>
              <w:t>г.о.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1/2022-</w:t>
            </w:r>
          </w:p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4/2022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4 976,21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4 976,21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3 891,32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1 084,89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проектной документации и строительству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объекта: Водоснабжение части деревни Коробовская г.о.Шатура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и монтаж станции водоочистки д.Шарапово, Г.о.Шатура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7 314,60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7 314,60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6 875,72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438,88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и монтаж станции водоочистки ВЗУ в мкр.Керва, г.Шатура, Г.о.Шатура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10 487,13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10 487,13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9 857,90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629,23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Другие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2.2.6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Приобретение, монтаж и ввод в эксплуатацию станции водоочистки на ВЗУ в пос. ЦУС  «Мир», г.о.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Приобретение, монтаж и ввод в эксплуатацию станции водоочистки на ВЗУ в с.Пышлицы – д.Филимакино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02.03.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ремонт, приобретение, монтаж и ввод в эксплуатацию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шахтных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колодцев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28 127,45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4 461,45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Улучшение качества холодного водоснабжения на территории Городского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DE093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4 461,45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95415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4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nil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02.04.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и восстановление ВЗУ, ВНС и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станций водоподготовки, выполняемых в рамках реализации инвестиционных программ ресурсоснабжающих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организаций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Улучшение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качества холодного водоснабжения на территории городского округа</w:t>
            </w: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153F96" w:rsidTr="004C135E">
        <w:trPr>
          <w:trHeight w:val="323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153F9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2395A" w:rsidRPr="006A6B6C" w:rsidRDefault="0052395A" w:rsidP="0052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4C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52395A" w:rsidRDefault="0052395A" w:rsidP="0052395A">
      <w:pPr>
        <w:spacing w:after="0" w:line="240" w:lineRule="auto"/>
        <w:ind w:left="8505" w:firstLine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52395A" w:rsidRDefault="0052395A" w:rsidP="005239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95A" w:rsidRPr="006A6B6C" w:rsidRDefault="0052395A" w:rsidP="005239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7.2.1. Паспорт Подпрограммы 2 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«Системы водоотведения»</w:t>
      </w:r>
    </w:p>
    <w:p w:rsidR="0052395A" w:rsidRPr="006A6B6C" w:rsidRDefault="0052395A" w:rsidP="0052395A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170"/>
        <w:tblW w:w="0" w:type="auto"/>
        <w:tblInd w:w="-289" w:type="dxa"/>
        <w:tblLook w:val="04A0" w:firstRow="1" w:lastRow="0" w:firstColumn="1" w:lastColumn="0" w:noHBand="0" w:noVBand="1"/>
      </w:tblPr>
      <w:tblGrid>
        <w:gridCol w:w="1946"/>
        <w:gridCol w:w="1869"/>
        <w:gridCol w:w="2128"/>
        <w:gridCol w:w="1418"/>
        <w:gridCol w:w="1429"/>
        <w:gridCol w:w="1460"/>
        <w:gridCol w:w="1423"/>
        <w:gridCol w:w="1397"/>
        <w:gridCol w:w="1496"/>
      </w:tblGrid>
      <w:tr w:rsidR="0052395A" w:rsidRPr="006A6B6C" w:rsidTr="0052395A">
        <w:tc>
          <w:tcPr>
            <w:tcW w:w="1946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620" w:type="dxa"/>
            <w:gridSpan w:val="8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28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23" w:type="dxa"/>
            <w:gridSpan w:val="6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60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23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97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52395A" w:rsidRPr="00E42DE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DEC">
              <w:rPr>
                <w:rFonts w:ascii="Times New Roman" w:eastAsia="Times New Roman" w:hAnsi="Times New Roman"/>
                <w:sz w:val="24"/>
                <w:szCs w:val="24"/>
              </w:rPr>
              <w:t>444 348,62</w:t>
            </w:r>
          </w:p>
        </w:tc>
        <w:tc>
          <w:tcPr>
            <w:tcW w:w="1429" w:type="dxa"/>
          </w:tcPr>
          <w:p w:rsidR="0052395A" w:rsidRPr="00F95415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954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765 474,32</w:t>
            </w:r>
          </w:p>
        </w:tc>
        <w:tc>
          <w:tcPr>
            <w:tcW w:w="1460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2 398,12</w:t>
            </w:r>
          </w:p>
        </w:tc>
        <w:tc>
          <w:tcPr>
            <w:tcW w:w="1423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12 143,58</w:t>
            </w:r>
          </w:p>
        </w:tc>
        <w:tc>
          <w:tcPr>
            <w:tcW w:w="1397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1 224 364,64</w:t>
            </w:r>
          </w:p>
        </w:tc>
      </w:tr>
      <w:tr w:rsidR="0052395A" w:rsidRPr="006A6B6C" w:rsidTr="0052395A">
        <w:tc>
          <w:tcPr>
            <w:tcW w:w="1946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69" w:type="dxa"/>
            <w:vMerge w:val="restart"/>
          </w:tcPr>
          <w:p w:rsidR="0052395A" w:rsidRPr="006A6B6C" w:rsidRDefault="0052395A" w:rsidP="0052395A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128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DEC">
              <w:rPr>
                <w:rFonts w:ascii="Times New Roman" w:eastAsia="Times New Roman" w:hAnsi="Times New Roman"/>
                <w:sz w:val="24"/>
                <w:szCs w:val="24"/>
              </w:rPr>
              <w:t>319 601,0</w:t>
            </w:r>
          </w:p>
        </w:tc>
        <w:tc>
          <w:tcPr>
            <w:tcW w:w="1429" w:type="dxa"/>
          </w:tcPr>
          <w:p w:rsidR="0052395A" w:rsidRPr="00F95415" w:rsidRDefault="0052395A" w:rsidP="0052395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954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7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319 601,0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52395A" w:rsidRPr="00E42DEC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DEC">
              <w:rPr>
                <w:rFonts w:ascii="Times New Roman" w:eastAsia="Times New Roman" w:hAnsi="Times New Roman"/>
                <w:sz w:val="24"/>
                <w:szCs w:val="24"/>
              </w:rPr>
              <w:t>120 443,22</w:t>
            </w:r>
          </w:p>
        </w:tc>
        <w:tc>
          <w:tcPr>
            <w:tcW w:w="1429" w:type="dxa"/>
          </w:tcPr>
          <w:p w:rsidR="0052395A" w:rsidRPr="00F95415" w:rsidRDefault="0052395A" w:rsidP="0052395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954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757 770,47</w:t>
            </w:r>
          </w:p>
        </w:tc>
        <w:tc>
          <w:tcPr>
            <w:tcW w:w="1460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10 545,2</w:t>
            </w:r>
          </w:p>
          <w:p w:rsidR="0052395A" w:rsidRPr="00BC2BAA" w:rsidRDefault="0052395A" w:rsidP="0052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395A" w:rsidRPr="00BC2BAA" w:rsidRDefault="0052395A" w:rsidP="005239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888 758,89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кого округа Шатура</w:t>
            </w:r>
          </w:p>
        </w:tc>
        <w:tc>
          <w:tcPr>
            <w:tcW w:w="1418" w:type="dxa"/>
          </w:tcPr>
          <w:p w:rsidR="0052395A" w:rsidRPr="0003336E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36E">
              <w:rPr>
                <w:rFonts w:ascii="Times New Roman" w:eastAsia="Times New Roman" w:hAnsi="Times New Roman"/>
                <w:sz w:val="24"/>
                <w:szCs w:val="24"/>
              </w:rPr>
              <w:t>4 304,4</w:t>
            </w:r>
          </w:p>
        </w:tc>
        <w:tc>
          <w:tcPr>
            <w:tcW w:w="1429" w:type="dxa"/>
          </w:tcPr>
          <w:p w:rsidR="0052395A" w:rsidRPr="00F95415" w:rsidRDefault="0052395A" w:rsidP="0052395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954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7 703,85</w:t>
            </w:r>
          </w:p>
        </w:tc>
        <w:tc>
          <w:tcPr>
            <w:tcW w:w="1460" w:type="dxa"/>
          </w:tcPr>
          <w:p w:rsidR="0052395A" w:rsidRPr="003B762E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62E">
              <w:rPr>
                <w:rFonts w:ascii="Times New Roman" w:eastAsia="Times New Roman" w:hAnsi="Times New Roman"/>
                <w:sz w:val="24"/>
                <w:szCs w:val="24"/>
              </w:rPr>
              <w:t>2 398,12</w:t>
            </w:r>
          </w:p>
        </w:tc>
        <w:tc>
          <w:tcPr>
            <w:tcW w:w="1423" w:type="dxa"/>
          </w:tcPr>
          <w:p w:rsidR="0052395A" w:rsidRPr="003B762E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62E">
              <w:rPr>
                <w:rFonts w:ascii="Times New Roman" w:eastAsia="Times New Roman" w:hAnsi="Times New Roman"/>
                <w:sz w:val="24"/>
                <w:szCs w:val="24"/>
              </w:rPr>
              <w:t>1 598,38</w:t>
            </w:r>
          </w:p>
        </w:tc>
        <w:tc>
          <w:tcPr>
            <w:tcW w:w="1397" w:type="dxa"/>
          </w:tcPr>
          <w:p w:rsidR="0052395A" w:rsidRPr="006A6B6C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52395A" w:rsidRPr="00F95415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415">
              <w:rPr>
                <w:rFonts w:ascii="Times New Roman" w:eastAsia="Times New Roman" w:hAnsi="Times New Roman"/>
                <w:sz w:val="24"/>
                <w:szCs w:val="24"/>
              </w:rPr>
              <w:t>16 004,75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52395A" w:rsidRPr="0003336E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36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9" w:type="dxa"/>
          </w:tcPr>
          <w:p w:rsidR="0052395A" w:rsidRPr="009D58B2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8B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52395A" w:rsidRPr="006A6B6C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</w:tcPr>
          <w:p w:rsidR="0052395A" w:rsidRPr="006A6B6C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7" w:type="dxa"/>
          </w:tcPr>
          <w:p w:rsidR="0052395A" w:rsidRPr="006A6B6C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52395A" w:rsidRPr="006A6B6C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52395A" w:rsidRDefault="0052395A" w:rsidP="0052395A">
      <w:pPr>
        <w:spacing w:after="0" w:line="240" w:lineRule="auto"/>
        <w:ind w:left="8505" w:firstLine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52395A" w:rsidRDefault="0052395A" w:rsidP="0052395A">
      <w:pPr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Pr="006A6B6C" w:rsidRDefault="0052395A" w:rsidP="0052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7.2.4. Перечень мероприятий Подпрограмма 2 «Системы водоотведения» муниципальной программы</w:t>
      </w:r>
    </w:p>
    <w:p w:rsidR="0052395A" w:rsidRPr="006A6B6C" w:rsidRDefault="0052395A" w:rsidP="0052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Шатура «Развитие инженерной инфраструктуры и энергоэффективности» </w:t>
      </w:r>
    </w:p>
    <w:p w:rsidR="0052395A" w:rsidRPr="006A6B6C" w:rsidRDefault="0052395A" w:rsidP="005239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616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90"/>
        <w:gridCol w:w="1418"/>
        <w:gridCol w:w="995"/>
        <w:gridCol w:w="1134"/>
        <w:gridCol w:w="1276"/>
        <w:gridCol w:w="1134"/>
        <w:gridCol w:w="1175"/>
        <w:gridCol w:w="1235"/>
        <w:gridCol w:w="1133"/>
        <w:gridCol w:w="1276"/>
        <w:gridCol w:w="1168"/>
        <w:gridCol w:w="1383"/>
      </w:tblGrid>
      <w:tr w:rsidR="0052395A" w:rsidRPr="006A6B6C" w:rsidTr="004C135E">
        <w:trPr>
          <w:trHeight w:val="855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(тыс.руб)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2395A" w:rsidRPr="006A6B6C" w:rsidTr="004C135E">
        <w:trPr>
          <w:trHeight w:val="2539"/>
        </w:trPr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395A" w:rsidRPr="006A6B6C" w:rsidTr="004C135E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01:</w:t>
            </w:r>
          </w:p>
          <w:p w:rsidR="0052395A" w:rsidRPr="006A6B6C" w:rsidRDefault="0052395A" w:rsidP="0052395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(модернизация), капитальный ремонт, </w:t>
            </w:r>
          </w:p>
          <w:p w:rsidR="0052395A" w:rsidRPr="006A6B6C" w:rsidRDefault="0052395A" w:rsidP="0052395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монтаж и ввод в эксплуатацию объектов 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очистки сточных вод </w:t>
            </w: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муниципальных </w:t>
            </w:r>
          </w:p>
          <w:p w:rsidR="0052395A" w:rsidRPr="006A6B6C" w:rsidRDefault="0052395A" w:rsidP="0052395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15 047,96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предоставления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rPr>
          <w:trHeight w:val="22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2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C2BAA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10 545,2</w:t>
            </w:r>
          </w:p>
          <w:p w:rsidR="0052395A" w:rsidRPr="00BC2BAA" w:rsidRDefault="0052395A" w:rsidP="0052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:rsidR="0052395A" w:rsidRPr="00BC2BAA" w:rsidRDefault="0052395A" w:rsidP="0052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2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27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83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01.01.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очистки сточных вод, в т.ч.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12 227,96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объекта очистки сточных вод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C2BAA">
              <w:rPr>
                <w:rFonts w:ascii="Times New Roman" w:eastAsia="Calibri" w:hAnsi="Times New Roman" w:cs="Times New Roman"/>
                <w:lang w:eastAsia="ru-RU"/>
              </w:rPr>
              <w:t>10 545,2</w:t>
            </w:r>
          </w:p>
          <w:p w:rsidR="0052395A" w:rsidRPr="00BC2BAA" w:rsidRDefault="0052395A" w:rsidP="0052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2395A" w:rsidRPr="00BC2BAA" w:rsidRDefault="0052395A" w:rsidP="0052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83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83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ОС г.о.Шатура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12 227,96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665E5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10 545,2</w:t>
            </w:r>
          </w:p>
          <w:p w:rsidR="0052395A" w:rsidRPr="00665E5C" w:rsidRDefault="0052395A" w:rsidP="0052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:rsidR="0052395A" w:rsidRPr="00665E5C" w:rsidRDefault="0052395A" w:rsidP="0052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83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76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01.02.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коммунальных услуг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76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76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01.03.</w:t>
            </w:r>
          </w:p>
          <w:p w:rsidR="0052395A" w:rsidRPr="006A6B6C" w:rsidRDefault="0052395A" w:rsidP="0052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объектов очистки сточных вод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монтаж и ввод в эксплуатацию 2-х воздуходувок на очистных 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сооружениях в г. Рошаль г.о. Шатура (погашение кредиторской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76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53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02:</w:t>
            </w:r>
          </w:p>
          <w:p w:rsidR="0052395A" w:rsidRPr="006A6B6C" w:rsidRDefault="0052395A" w:rsidP="0052395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(реконструкция), капитальный </w:t>
            </w:r>
          </w:p>
          <w:p w:rsidR="0052395A" w:rsidRPr="006A6B6C" w:rsidRDefault="0052395A" w:rsidP="0052395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канализацион ных коллекторов (участков) и канализацион</w:t>
            </w:r>
          </w:p>
          <w:p w:rsidR="0052395A" w:rsidRPr="006A6B6C" w:rsidRDefault="0052395A" w:rsidP="0052395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насосных станций </w:t>
            </w:r>
            <w:r w:rsidRPr="006A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муниципальных 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коммунальных услуг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02.01.</w:t>
            </w:r>
          </w:p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(реконструкция) канализационных коллекторов и канализационных насосных станций, в т.ч.</w:t>
            </w:r>
          </w:p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уровня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услуг</w:t>
            </w: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и реконструкция КНС г.о.Шатура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(бывшая территория г.о.Рошаль)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Строительство главного напорно-самотечного канализационного коллектора от КНС-8 до ГНС с камерой гашения напора в г. </w:t>
            </w:r>
            <w:r w:rsidRPr="006A6B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Шатура (ПСД и ПИР)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№3 ул.Чехова со строительством второй нитки напорного коллектора ГНС </w:t>
            </w:r>
            <w:r w:rsidRPr="006A6B6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6A6B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у150мм</w:t>
            </w: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 разработкой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№6 ул.Спортивная, 10А, производительностью 35,5 тыс.куб.м./сут. 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строительством двух линий 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напорно-самотечного коллектора </w:t>
            </w: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 разработкой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Реконструкция КНС №8 ул.Спортивная, д. 1 А производительностью 35,5 тыс.куб.м./сут.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строительством двух линий напорно-самотечного коллектора </w:t>
            </w:r>
            <w:r w:rsidRPr="006A6B6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 разработкой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425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52395A" w:rsidRPr="006A6B6C" w:rsidRDefault="0052395A" w:rsidP="00523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02.02.</w:t>
            </w:r>
          </w:p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уровня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услуг</w:t>
            </w:r>
          </w:p>
        </w:tc>
      </w:tr>
      <w:tr w:rsidR="0052395A" w:rsidRPr="006A6B6C" w:rsidTr="004C135E">
        <w:trPr>
          <w:trHeight w:val="1042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rPr>
          <w:trHeight w:val="294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«Оздоровление Волги» в (рамках реализации национального проекта «Экология»)</w:t>
            </w:r>
          </w:p>
          <w:p w:rsidR="0052395A" w:rsidRPr="006A6B6C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430 439,07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113B3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1 195 913,39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430 439,07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765 474,32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коммунальных услуг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rPr>
          <w:trHeight w:val="106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lang w:eastAsia="ru-RU"/>
              </w:rPr>
              <w:t>319 601,0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106533,67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757 770,47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7 703,85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5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6.1.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6.01.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доли загрязненных сточных вод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(Строительство очистных сооружений, г. </w:t>
            </w:r>
            <w:r w:rsidRPr="006A6B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Шатура, ул. Малькина Грива)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430439,07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113B3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1 195 913,39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430 439,07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765 474,32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объекта очистки сточных вод: г.Шатура, ул.Мальки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Грива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rPr>
          <w:trHeight w:val="77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319 601,0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33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Московской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106533,67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757 770,47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28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65E5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7 703,85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A6B6C" w:rsidTr="004C135E">
        <w:trPr>
          <w:trHeight w:val="435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C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52395A" w:rsidRDefault="0052395A" w:rsidP="0052395A">
      <w:pPr>
        <w:spacing w:after="0" w:line="240" w:lineRule="auto"/>
        <w:ind w:left="8505" w:firstLine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Pr="006A6B6C" w:rsidRDefault="0052395A" w:rsidP="005239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7.3.1.Паспорт Подпрограммы 3 «Создание условий для обеспечения качественными коммунальными услугами»</w:t>
      </w:r>
    </w:p>
    <w:p w:rsidR="0052395A" w:rsidRPr="006A6B6C" w:rsidRDefault="0052395A" w:rsidP="0052395A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170"/>
        <w:tblW w:w="0" w:type="auto"/>
        <w:tblLook w:val="04A0" w:firstRow="1" w:lastRow="0" w:firstColumn="1" w:lastColumn="0" w:noHBand="0" w:noVBand="1"/>
      </w:tblPr>
      <w:tblGrid>
        <w:gridCol w:w="1946"/>
        <w:gridCol w:w="1869"/>
        <w:gridCol w:w="1926"/>
        <w:gridCol w:w="1402"/>
        <w:gridCol w:w="1492"/>
        <w:gridCol w:w="1492"/>
        <w:gridCol w:w="1462"/>
        <w:gridCol w:w="1338"/>
        <w:gridCol w:w="1491"/>
      </w:tblGrid>
      <w:tr w:rsidR="0052395A" w:rsidRPr="006A6B6C" w:rsidTr="0052395A">
        <w:tc>
          <w:tcPr>
            <w:tcW w:w="1946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69" w:type="dxa"/>
            <w:gridSpan w:val="8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26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69" w:type="dxa"/>
            <w:gridSpan w:val="6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6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7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79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93 156,26</w:t>
            </w:r>
          </w:p>
        </w:tc>
        <w:tc>
          <w:tcPr>
            <w:tcW w:w="1559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199 341,47</w:t>
            </w:r>
          </w:p>
        </w:tc>
        <w:tc>
          <w:tcPr>
            <w:tcW w:w="1559" w:type="dxa"/>
            <w:vAlign w:val="center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594 017,15</w:t>
            </w:r>
          </w:p>
        </w:tc>
        <w:tc>
          <w:tcPr>
            <w:tcW w:w="1559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66 132, 95</w:t>
            </w:r>
          </w:p>
        </w:tc>
        <w:tc>
          <w:tcPr>
            <w:tcW w:w="1556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bCs/>
                <w:sz w:val="24"/>
                <w:szCs w:val="24"/>
              </w:rPr>
              <w:t>952 647,83</w:t>
            </w:r>
          </w:p>
        </w:tc>
      </w:tr>
      <w:tr w:rsidR="0052395A" w:rsidRPr="006A6B6C" w:rsidTr="0052395A">
        <w:tc>
          <w:tcPr>
            <w:tcW w:w="1946" w:type="dxa"/>
            <w:vMerge w:val="restart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4" w:type="dxa"/>
            <w:vMerge w:val="restart"/>
          </w:tcPr>
          <w:p w:rsidR="0052395A" w:rsidRPr="006A6B6C" w:rsidRDefault="0052395A" w:rsidP="0052395A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1926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9" w:type="dxa"/>
          </w:tcPr>
          <w:p w:rsidR="0052395A" w:rsidRPr="00BC2BAA" w:rsidRDefault="0052395A" w:rsidP="0052395A">
            <w:pPr>
              <w:jc w:val="center"/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95A" w:rsidRPr="00BC2BAA" w:rsidRDefault="0052395A" w:rsidP="0052395A">
            <w:pPr>
              <w:jc w:val="center"/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95A" w:rsidRPr="00BC2BAA" w:rsidRDefault="0052395A" w:rsidP="0052395A">
            <w:pPr>
              <w:jc w:val="center"/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95A" w:rsidRPr="00BC2BAA" w:rsidRDefault="0052395A" w:rsidP="0052395A">
            <w:pPr>
              <w:jc w:val="center"/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79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bCs/>
                <w:sz w:val="24"/>
                <w:szCs w:val="24"/>
              </w:rPr>
              <w:t>85 632,58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bCs/>
                <w:sz w:val="24"/>
                <w:szCs w:val="24"/>
              </w:rPr>
              <w:t>170 503,78</w:t>
            </w:r>
          </w:p>
        </w:tc>
        <w:tc>
          <w:tcPr>
            <w:tcW w:w="1559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570 295,79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60 754,97</w:t>
            </w:r>
          </w:p>
        </w:tc>
        <w:tc>
          <w:tcPr>
            <w:tcW w:w="1556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2395A" w:rsidRPr="00BC2BAA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887 187,12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-с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кого округа Шатура</w:t>
            </w:r>
          </w:p>
        </w:tc>
        <w:tc>
          <w:tcPr>
            <w:tcW w:w="1479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7 523,68</w:t>
            </w:r>
          </w:p>
        </w:tc>
        <w:tc>
          <w:tcPr>
            <w:tcW w:w="1559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28 837,69</w:t>
            </w:r>
          </w:p>
        </w:tc>
        <w:tc>
          <w:tcPr>
            <w:tcW w:w="1559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23 721,36</w:t>
            </w:r>
          </w:p>
        </w:tc>
        <w:tc>
          <w:tcPr>
            <w:tcW w:w="1559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5 377,98</w:t>
            </w:r>
          </w:p>
        </w:tc>
        <w:tc>
          <w:tcPr>
            <w:tcW w:w="1556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2395A" w:rsidRPr="00BC2BAA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65 460,71</w:t>
            </w:r>
          </w:p>
        </w:tc>
      </w:tr>
      <w:tr w:rsidR="0052395A" w:rsidRPr="006A6B6C" w:rsidTr="0052395A">
        <w:tc>
          <w:tcPr>
            <w:tcW w:w="1946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2395A" w:rsidRPr="006A6B6C" w:rsidRDefault="0052395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9" w:type="dxa"/>
          </w:tcPr>
          <w:p w:rsidR="0052395A" w:rsidRPr="006E37FF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D7F7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95A" w:rsidRPr="00DF7E13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E1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95A" w:rsidRPr="006A6B6C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95A" w:rsidRPr="006A6B6C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</w:tcPr>
          <w:p w:rsidR="0052395A" w:rsidRPr="006A6B6C" w:rsidRDefault="0052395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2395A" w:rsidRPr="006A6B6C" w:rsidRDefault="0052395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4C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52395A" w:rsidRDefault="0052395A" w:rsidP="0052395A">
      <w:pPr>
        <w:spacing w:after="0" w:line="240" w:lineRule="auto"/>
        <w:ind w:left="8505" w:firstLine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Pr="006A6B6C" w:rsidRDefault="0052395A" w:rsidP="0052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7.3.4. Переч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ень мероприятий Подпрограммы 3 </w:t>
      </w: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«Создание условий для обеспечения качественными коммунальными услугами»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Шатура «Развитие инженерной инфраструктуры и энергоэффективности» </w:t>
      </w:r>
    </w:p>
    <w:p w:rsidR="0052395A" w:rsidRPr="006A6B6C" w:rsidRDefault="0052395A" w:rsidP="0052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64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1701"/>
        <w:gridCol w:w="988"/>
        <w:gridCol w:w="1281"/>
        <w:gridCol w:w="1304"/>
        <w:gridCol w:w="1218"/>
        <w:gridCol w:w="1175"/>
        <w:gridCol w:w="1395"/>
        <w:gridCol w:w="1280"/>
        <w:gridCol w:w="1108"/>
        <w:gridCol w:w="911"/>
        <w:gridCol w:w="990"/>
      </w:tblGrid>
      <w:tr w:rsidR="0052395A" w:rsidRPr="006B682D" w:rsidTr="004C135E">
        <w:trPr>
          <w:trHeight w:val="855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выполнения мероприятий подпрограммы</w:t>
            </w:r>
          </w:p>
        </w:tc>
      </w:tr>
      <w:tr w:rsidR="0052395A" w:rsidRPr="006B682D" w:rsidTr="004C135E">
        <w:trPr>
          <w:trHeight w:val="2539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02: </w:t>
            </w:r>
            <w:r w:rsidRPr="007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коммунальной инфраструктуры на </w:t>
            </w:r>
            <w:r w:rsidRPr="007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муниципальных образований Московской области</w:t>
            </w:r>
            <w:r w:rsidRPr="007E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929 623,79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189 233,75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AA">
              <w:rPr>
                <w:rFonts w:ascii="Times New Roman" w:hAnsi="Times New Roman" w:cs="Times New Roman"/>
                <w:sz w:val="24"/>
                <w:szCs w:val="24"/>
              </w:rPr>
              <w:t>583 517,15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E4F5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64 632,95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1E4F5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D7F7A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УКХ,</w:t>
            </w:r>
          </w:p>
          <w:p w:rsidR="0052395A" w:rsidRPr="002D7F7A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2D7F7A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объектов теплоснабже</w:t>
            </w:r>
          </w:p>
          <w:p w:rsidR="0052395A" w:rsidRPr="002D7F7A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2D7F7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E4F5F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E4F5F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85 632,58</w:t>
            </w:r>
          </w:p>
          <w:p w:rsidR="0052395A" w:rsidRPr="00BC2BAA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170 503,78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AA">
              <w:rPr>
                <w:rFonts w:ascii="Times New Roman" w:hAnsi="Times New Roman" w:cs="Times New Roman"/>
                <w:sz w:val="24"/>
                <w:szCs w:val="24"/>
              </w:rPr>
              <w:t>561 295,79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E4F5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60 754,97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1E4F5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7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6 607,36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18 729,97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AA">
              <w:rPr>
                <w:rFonts w:ascii="Times New Roman" w:hAnsi="Times New Roman" w:cs="Times New Roman"/>
                <w:sz w:val="24"/>
                <w:szCs w:val="24"/>
              </w:rPr>
              <w:t>22 221,36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E4F5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1E4F5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52395A" w:rsidRPr="007E3E5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E3E5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E4F5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E4F5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E4F5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E4F5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1E4F5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02.02</w:t>
            </w:r>
            <w:r w:rsidRPr="00A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объектов теплоснабже</w:t>
            </w:r>
          </w:p>
          <w:p w:rsidR="0052395A" w:rsidRPr="00F601E0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771D1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52395A" w:rsidRPr="00AC3B17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48064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02.01.</w:t>
            </w:r>
          </w:p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618 958,99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92 239,94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bCs/>
                <w:lang w:eastAsia="ru-RU"/>
              </w:rPr>
              <w:t>91 730,07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7D5C46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370 356,03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64 632,95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480641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  <w:p w:rsidR="0052395A" w:rsidRPr="00480641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480641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объектов теплоснабже</w:t>
            </w:r>
          </w:p>
          <w:p w:rsidR="0052395A" w:rsidRPr="00480641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52395A" w:rsidRPr="0048064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48064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48064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2B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D5C46" w:rsidRDefault="0052395A" w:rsidP="0052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48064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85 632,58</w:t>
            </w:r>
          </w:p>
          <w:p w:rsidR="0052395A" w:rsidRPr="00BC2BAA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bCs/>
                <w:lang w:eastAsia="ru-RU"/>
              </w:rPr>
              <w:t>79 149,01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D5C46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348 134,67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60 754,97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48064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6 607,36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12 581,06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D5C4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22 221,36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D5C4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C3B17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48064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601E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C3B17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281D49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(реконструкция) дизельной котельной (перевод на газ) п. Мещерский Бор, (в т.ч. ПИР, ТП) г.о.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13 916,43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14 869,14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13 916,43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F2524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952,71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зация объектов 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281D49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B73C1" w:rsidRDefault="0052395A" w:rsidP="0052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281D49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12 809,37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281D49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1 107,06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D5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281D49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(реконструкция) котельной на электрокотлах (перевод на газ) д. Бордуки (в т.ч. ПИР, ТП) г.о. Шатура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6 856,35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7 353,93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6 856,35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497,58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6 301,80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554,55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 (реконструкция) котельной на электрокотлах (перевод на газ) д.Новосидориха, (в т.ч. ПИР, ТП) г.о. Шатура 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</w:t>
            </w: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5 555,79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5 555,79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3017E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1 645,08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5 458,06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1 478,26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166,82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сдвоенного газового котла наружного размещения (КНР) с. Власово,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11 176,03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12 273,89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11 176,03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3017E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1 097,86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52395A" w:rsidRPr="006B682D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52395A" w:rsidRPr="006B682D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10 350,03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1 005,60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</w:t>
            </w: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(КНР) рп. Черусти, ул. Пионерский пр.,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4 820,30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14 900,06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4 820,30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10 079,76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</w:t>
            </w: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ов теплосна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4 489,68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9 229,76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сдвоенного газового котла наружного размещения (КНР) д. Голыгино,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11 549,59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2 909,08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8 640,51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2 763,74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7 913,44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727,07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размещения (КНР) рп. Черусти, ул. Вокзальная, д.12, (в </w:t>
            </w: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т.ч. ПИР, ТП) г.о.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7 759,04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2 666,10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5 092,94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2 388,90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4 718,38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374,56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размещения (КНР) рп. Черусти, ул. М. Горького 3, (в т.ч. ПИР, ТП)  г.о.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10 955,68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12 453,79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10 955,68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1 498,11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10 045,05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1 376,32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910,63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121,79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котла наружного размещения (КНР) с. Кривандино, ул. Центральная, д. 36 (в т.ч. ПИР, ТП) г.о.Шатура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8 707,33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1 346,41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7 360,92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1 271,78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AB73C1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6 742,60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618,32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газовой блочно-модульной котельной (БМК) пос. Санатория Озеро Белое,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22 483,25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26 938,25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22 483,25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4 455,0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52395A" w:rsidRPr="00281D49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20 782,30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4 080,78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1 700,95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374,22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F252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наружных сетей водоснабжения, водоотведения и теплоснабжения г.о. Шатура (бывшая территория г.о. Рошаль) ПИР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136 403,98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71 771,03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D5C4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64 632,95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D5C4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67 464,77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D5C4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60 754,97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4 306,26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D5C46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Бакшеево, ул. Комсомольская, д. 2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3017E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101 305,94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3017E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95 810,00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5 160,79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90 061,40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3017E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5 748,60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Мишеронский, ул. Советская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3017E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112 646,63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3017E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5 681,63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106 965,0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5 335,16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100 547,1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3017E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6 417,9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Радовицкий, ул. Спортивная, д. 13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3017E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101 125,0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3017E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3017E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5 315,0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95 810,0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E42DE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4 990,89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90 061,4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3017E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мкр.Керва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</w:t>
            </w: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Городской округ Шатура, пос. Туголесский Бор (в т.ч. ПИР)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</w:t>
            </w:r>
          </w:p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15 141,0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71D1D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6 169,13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771D1D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6 169,13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124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водоснабжения п.Мишеронский Г.о.Шатура (ПИР)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Ул.Нариманова – 735 п.м.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 – 725 п.м.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2.2.18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 г.Шатура (Рабочий поселок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2.2.19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с.Пышлицы (в т.ч.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1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д.Кобелево (в т.ч.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газовой котельной, по адресу: Московская область, Городской округ Шатура, п.Шатурторф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53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д. Маврино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5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5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5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53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22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ЦУС "Мир" (в т.ч.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22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22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22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22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газовой котельной, по адресу: Московская область, Городской округ Шатура, г. Шатура, подсобное хозяйство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циркуляционного трубопровода горячего водоснабжения от тепловой камеры №5 (ул.Жарова) до тепловой камеры №410 (ул.Спортивная) г.Шатура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354F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354F1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27 463,87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3017E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lang w:eastAsia="ru-RU"/>
              </w:rPr>
              <w:t>27 463,87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CC21E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21E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CC21E5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1E5">
              <w:rPr>
                <w:rFonts w:ascii="Times New Roman" w:eastAsia="Times New Roman" w:hAnsi="Times New Roman" w:cs="Times New Roman"/>
                <w:lang w:eastAsia="ru-RU"/>
              </w:rPr>
              <w:t>25 789,09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3017EF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сетей водоснабжения к земельным </w:t>
            </w: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участкам для многодетных семей по ул.Луговая, ул.Кленовая, ул.Беговая, ул.Тихая (ПИР)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F601E0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02.03.</w:t>
            </w:r>
          </w:p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государственно-частного партнёрства в сфере </w:t>
            </w:r>
          </w:p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УКХ,</w:t>
            </w:r>
          </w:p>
          <w:p w:rsidR="0052395A" w:rsidRPr="00AB6093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теплоснабжения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AB6093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Модерниация объектов теплоснабже</w:t>
            </w:r>
          </w:p>
          <w:p w:rsidR="0052395A" w:rsidRPr="00AB6093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02.04.</w:t>
            </w:r>
          </w:p>
          <w:p w:rsidR="0052395A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Приобретение, монтаж и ввод в эксплуатацию 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310 347,05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lang w:eastAsia="ru-RU"/>
              </w:rPr>
              <w:t>97 185,93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213 161,12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УКХ,</w:t>
            </w:r>
          </w:p>
          <w:p w:rsidR="0052395A" w:rsidRPr="00AB6093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изация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AB6093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Модернизация объектов </w:t>
            </w: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теплоснабже</w:t>
            </w:r>
          </w:p>
          <w:p w:rsidR="0052395A" w:rsidRPr="00AB6093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91 354,77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213 161,12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5D59A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CB6CA3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5 831,16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313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02.05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обеспечения качественными коммунальными услугами, в том числе актуализация (утверждение) схем теплоснабжения, водоснабжения и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водоотведения, программ комплексного развития систем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AB6093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52395A" w:rsidRPr="00AB6093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52395A" w:rsidRPr="00AB6093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04. </w:t>
            </w: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экономических </w:t>
            </w: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повышения эффективности работы организаций жилищно-</w:t>
            </w:r>
          </w:p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</w:t>
            </w:r>
          </w:p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субсид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юридическим лицам на финансовое обеспечение затрат,</w:t>
            </w: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Мероприятие 04.01.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sz w:val="24"/>
              </w:rPr>
              <w:t>Реализация отдельных мероприятий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субсидии юридическим лицам на финансовое обеспечение затрат,</w:t>
            </w: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291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Мероприятие 04.02.</w:t>
            </w:r>
          </w:p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Calibri" w:hAnsi="Times New Roman" w:cs="Times New Roman"/>
                <w:color w:val="000000"/>
              </w:rPr>
              <w:t xml:space="preserve">Субсидии ресурсоснабжающим организациям на реализацию мероприятий по </w:t>
            </w:r>
            <w:r w:rsidRPr="00097862">
              <w:rPr>
                <w:rFonts w:ascii="Times New Roman" w:eastAsia="Calibri" w:hAnsi="Times New Roman" w:cs="Times New Roman"/>
                <w:color w:val="000000"/>
              </w:rPr>
              <w:lastRenderedPageBreak/>
              <w:t>организации системы водоснабжения и 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274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05</w:t>
            </w:r>
          </w:p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</w:t>
            </w:r>
          </w:p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коммунальной</w:t>
            </w:r>
          </w:p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4 024,04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107,72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схем водоснабжения и водоотведения, теплоснабжения, а также программ комплексного развития</w:t>
            </w: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107,72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26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86EC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05.01.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схем теплоснабжения городских округов 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(актуализированных схем теплоснабжения 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теплоснабжен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E94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AB6093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05.02.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водоснабжения и водоотведения городских округов (актуализация схем водоснабжения и водоотведения городских округов)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E797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водоснабжения и водоотведения</w:t>
            </w: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E797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E797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E797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331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259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05.03.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программ комплексного 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систем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95A" w:rsidRPr="006B7E60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1 117,65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7E6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программ комплексного </w:t>
            </w: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</w:t>
            </w: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7E6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7E6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45783E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7E60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95A" w:rsidRPr="006B682D" w:rsidTr="004C135E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95A" w:rsidRPr="00281D49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978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0978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B682D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Default="0052395A" w:rsidP="0052395A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35E" w:rsidRDefault="004C135E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4C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52395A" w:rsidRDefault="0052395A" w:rsidP="0052395A">
      <w:pPr>
        <w:spacing w:after="0" w:line="240" w:lineRule="auto"/>
        <w:ind w:left="8505" w:firstLine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Pr="006A6B6C" w:rsidRDefault="0052395A" w:rsidP="0052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7.6.1. Паспорт подпрограммы 8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«Обеспечивающая программа»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395A" w:rsidRPr="006A6B6C" w:rsidRDefault="0052395A" w:rsidP="005239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70"/>
        <w:tblW w:w="14937" w:type="dxa"/>
        <w:tblInd w:w="-431" w:type="dxa"/>
        <w:tblLook w:val="04A0" w:firstRow="1" w:lastRow="0" w:firstColumn="1" w:lastColumn="0" w:noHBand="0" w:noVBand="1"/>
      </w:tblPr>
      <w:tblGrid>
        <w:gridCol w:w="1946"/>
        <w:gridCol w:w="1872"/>
        <w:gridCol w:w="2131"/>
        <w:gridCol w:w="1435"/>
        <w:gridCol w:w="1511"/>
        <w:gridCol w:w="1511"/>
        <w:gridCol w:w="1507"/>
        <w:gridCol w:w="1504"/>
        <w:gridCol w:w="1520"/>
      </w:tblGrid>
      <w:tr w:rsidR="00BC2BAA" w:rsidRPr="006A6B6C" w:rsidTr="00BC2BAA">
        <w:tc>
          <w:tcPr>
            <w:tcW w:w="1946" w:type="dxa"/>
            <w:vMerge w:val="restart"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991" w:type="dxa"/>
            <w:gridSpan w:val="8"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BC2BAA" w:rsidRPr="006A6B6C" w:rsidTr="00BC2BAA">
        <w:tc>
          <w:tcPr>
            <w:tcW w:w="1946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31" w:type="dxa"/>
            <w:vMerge w:val="restart"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88" w:type="dxa"/>
            <w:gridSpan w:val="6"/>
          </w:tcPr>
          <w:p w:rsidR="00BC2BAA" w:rsidRPr="006A6B6C" w:rsidRDefault="00BC2BA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BC2BAA" w:rsidRPr="006A6B6C" w:rsidTr="00BC2BAA">
        <w:tc>
          <w:tcPr>
            <w:tcW w:w="1946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11" w:type="dxa"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11" w:type="dxa"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07" w:type="dxa"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04" w:type="dxa"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20" w:type="dxa"/>
          </w:tcPr>
          <w:p w:rsidR="00BC2BAA" w:rsidRPr="006A6B6C" w:rsidRDefault="00BC2BA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BC2BAA" w:rsidRPr="006A6B6C" w:rsidTr="00BC2BAA">
        <w:tc>
          <w:tcPr>
            <w:tcW w:w="1946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C2BAA" w:rsidRPr="006A6B6C" w:rsidRDefault="00BC2BA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35" w:type="dxa"/>
          </w:tcPr>
          <w:p w:rsidR="00BC2BAA" w:rsidRPr="00F71A62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A62">
              <w:rPr>
                <w:rFonts w:ascii="Times New Roman" w:eastAsia="Times New Roman" w:hAnsi="Times New Roman"/>
                <w:sz w:val="24"/>
                <w:szCs w:val="24"/>
              </w:rPr>
              <w:t>662,0</w:t>
            </w:r>
          </w:p>
        </w:tc>
        <w:tc>
          <w:tcPr>
            <w:tcW w:w="1511" w:type="dxa"/>
          </w:tcPr>
          <w:p w:rsidR="00BC2BAA" w:rsidRPr="00F71A62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A62">
              <w:rPr>
                <w:rFonts w:ascii="Times New Roman" w:eastAsia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511" w:type="dxa"/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482,0</w:t>
            </w:r>
          </w:p>
        </w:tc>
        <w:tc>
          <w:tcPr>
            <w:tcW w:w="1507" w:type="dxa"/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482,0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1 867,0</w:t>
            </w:r>
          </w:p>
        </w:tc>
      </w:tr>
      <w:tr w:rsidR="00BC2BAA" w:rsidRPr="006A6B6C" w:rsidTr="00BC2BAA">
        <w:tc>
          <w:tcPr>
            <w:tcW w:w="1946" w:type="dxa"/>
            <w:vMerge w:val="restart"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2" w:type="dxa"/>
            <w:vMerge w:val="restart"/>
          </w:tcPr>
          <w:p w:rsidR="00BC2BAA" w:rsidRPr="006A6B6C" w:rsidRDefault="00BC2BAA" w:rsidP="0052395A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131" w:type="dxa"/>
          </w:tcPr>
          <w:p w:rsidR="00BC2BAA" w:rsidRPr="006A6B6C" w:rsidRDefault="00BC2BA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35" w:type="dxa"/>
          </w:tcPr>
          <w:p w:rsidR="00BC2BAA" w:rsidRPr="00F71A62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A6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BC2BAA" w:rsidRPr="00F71A62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A6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4" w:type="dxa"/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C2BAA" w:rsidRPr="006A6B6C" w:rsidTr="00BC2BAA">
        <w:tc>
          <w:tcPr>
            <w:tcW w:w="1946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C2BAA" w:rsidRPr="006A6B6C" w:rsidRDefault="00BC2BA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35" w:type="dxa"/>
          </w:tcPr>
          <w:p w:rsidR="00BC2BAA" w:rsidRPr="00F71A62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A62">
              <w:rPr>
                <w:rFonts w:ascii="Times New Roman" w:eastAsia="Times New Roman" w:hAnsi="Times New Roman"/>
                <w:sz w:val="24"/>
                <w:szCs w:val="24"/>
              </w:rPr>
              <w:t>662,0</w:t>
            </w:r>
          </w:p>
        </w:tc>
        <w:tc>
          <w:tcPr>
            <w:tcW w:w="1511" w:type="dxa"/>
          </w:tcPr>
          <w:p w:rsidR="00BC2BAA" w:rsidRPr="00F71A62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A62">
              <w:rPr>
                <w:rFonts w:ascii="Times New Roman" w:eastAsia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511" w:type="dxa"/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482,0</w:t>
            </w:r>
          </w:p>
        </w:tc>
        <w:tc>
          <w:tcPr>
            <w:tcW w:w="1507" w:type="dxa"/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482,0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BAA" w:rsidRPr="00BC2BAA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AA">
              <w:rPr>
                <w:rFonts w:ascii="Times New Roman" w:eastAsia="Times New Roman" w:hAnsi="Times New Roman"/>
                <w:sz w:val="24"/>
                <w:szCs w:val="24"/>
              </w:rPr>
              <w:t>1 867,0</w:t>
            </w:r>
          </w:p>
        </w:tc>
      </w:tr>
      <w:tr w:rsidR="00BC2BAA" w:rsidRPr="006A6B6C" w:rsidTr="00BC2BAA">
        <w:tc>
          <w:tcPr>
            <w:tcW w:w="1946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C2BAA" w:rsidRPr="006A6B6C" w:rsidRDefault="00BC2BA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кого округа Шатура</w:t>
            </w:r>
          </w:p>
        </w:tc>
        <w:tc>
          <w:tcPr>
            <w:tcW w:w="1435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4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C2BAA" w:rsidRPr="006A6B6C" w:rsidTr="00BC2BAA">
        <w:tc>
          <w:tcPr>
            <w:tcW w:w="1946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C2BAA" w:rsidRPr="006A6B6C" w:rsidRDefault="00BC2BAA" w:rsidP="0052395A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C2BAA" w:rsidRPr="006A6B6C" w:rsidRDefault="00BC2BAA" w:rsidP="0052395A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5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4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BC2BAA" w:rsidRPr="006A6B6C" w:rsidRDefault="00BC2BAA" w:rsidP="00523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4C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52395A" w:rsidRPr="009256F7" w:rsidRDefault="0052395A" w:rsidP="0052395A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52395A" w:rsidRDefault="0052395A" w:rsidP="0052395A">
      <w:pPr>
        <w:spacing w:after="0" w:line="240" w:lineRule="auto"/>
        <w:ind w:left="8505" w:firstLine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52395A" w:rsidRDefault="0052395A" w:rsidP="0052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95A" w:rsidRPr="006A6B6C" w:rsidRDefault="0052395A" w:rsidP="0052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7.6.4. Перечень мероприятий подпрограммы 8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«Обеспечивающая программа»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395A" w:rsidRPr="006A6B6C" w:rsidRDefault="0052395A" w:rsidP="0052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Городского округа Шатура «Развитие инженерной инфраструктуры и энергоэффективности» </w:t>
      </w:r>
    </w:p>
    <w:p w:rsidR="0052395A" w:rsidRPr="006A6B6C" w:rsidRDefault="0052395A" w:rsidP="0052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8"/>
        <w:gridCol w:w="1417"/>
        <w:gridCol w:w="853"/>
        <w:gridCol w:w="1258"/>
        <w:gridCol w:w="1152"/>
        <w:gridCol w:w="1134"/>
        <w:gridCol w:w="1152"/>
        <w:gridCol w:w="1111"/>
        <w:gridCol w:w="1134"/>
        <w:gridCol w:w="1139"/>
        <w:gridCol w:w="1552"/>
        <w:gridCol w:w="1701"/>
      </w:tblGrid>
      <w:tr w:rsidR="0052395A" w:rsidRPr="006A6B6C" w:rsidTr="004C135E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2395A" w:rsidRPr="006A6B6C" w:rsidTr="004C135E">
        <w:trPr>
          <w:trHeight w:val="2539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395A" w:rsidRPr="006A6B6C" w:rsidTr="004C135E">
        <w:trPr>
          <w:trHeight w:val="5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01: </w:t>
            </w:r>
          </w:p>
          <w:p w:rsidR="0052395A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органов местного самоуправле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эффективной работы органов мест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само-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</w:tr>
      <w:tr w:rsidR="0052395A" w:rsidRPr="006A6B6C" w:rsidTr="004C135E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F71A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71A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71A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71A62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71A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F71A62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01.01.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административ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комиссий, уполномоченных рассматривать дела об административ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</w:t>
            </w:r>
          </w:p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BC2BAA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95A" w:rsidRPr="006A6B6C" w:rsidTr="004C135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</w:p>
          <w:p w:rsidR="0052395A" w:rsidRPr="006A6B6C" w:rsidRDefault="0052395A" w:rsidP="005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395A" w:rsidRPr="006A6B6C" w:rsidRDefault="0052395A" w:rsidP="0052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95A" w:rsidRPr="006A6B6C" w:rsidRDefault="0052395A" w:rsidP="0052395A">
      <w:pPr>
        <w:tabs>
          <w:tab w:val="left" w:pos="61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95A" w:rsidRDefault="0052395A" w:rsidP="0030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ectPr w:rsidR="0052395A" w:rsidSect="004C135E">
          <w:pgSz w:w="16838" w:h="11906" w:orient="landscape"/>
          <w:pgMar w:top="1418" w:right="992" w:bottom="851" w:left="1418" w:header="680" w:footer="408" w:gutter="0"/>
          <w:cols w:space="720"/>
          <w:docGrid w:linePitch="360"/>
        </w:sectPr>
      </w:pPr>
    </w:p>
    <w:p w:rsidR="0052395A" w:rsidRDefault="0052395A" w:rsidP="004C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sectPr w:rsidR="0052395A" w:rsidSect="006A3CD8">
      <w:pgSz w:w="11906" w:h="16838"/>
      <w:pgMar w:top="993" w:right="850" w:bottom="993" w:left="1701" w:header="68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0D" w:rsidRDefault="0097600D">
      <w:pPr>
        <w:spacing w:after="0" w:line="240" w:lineRule="auto"/>
      </w:pPr>
      <w:r>
        <w:separator/>
      </w:r>
    </w:p>
  </w:endnote>
  <w:endnote w:type="continuationSeparator" w:id="0">
    <w:p w:rsidR="0097600D" w:rsidRDefault="0097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3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0D" w:rsidRDefault="0097600D">
      <w:pPr>
        <w:spacing w:after="0" w:line="240" w:lineRule="auto"/>
      </w:pPr>
      <w:r>
        <w:separator/>
      </w:r>
    </w:p>
  </w:footnote>
  <w:footnote w:type="continuationSeparator" w:id="0">
    <w:p w:rsidR="0097600D" w:rsidRDefault="00976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48E85332"/>
    <w:lvl w:ilvl="0" w:tplc="24E4A01A">
      <w:start w:val="4"/>
      <w:numFmt w:val="decimal"/>
      <w:lvlText w:val="%1)"/>
      <w:lvlJc w:val="left"/>
    </w:lvl>
    <w:lvl w:ilvl="1" w:tplc="B7304A96">
      <w:numFmt w:val="decimal"/>
      <w:lvlText w:val=""/>
      <w:lvlJc w:val="left"/>
    </w:lvl>
    <w:lvl w:ilvl="2" w:tplc="EC5E9AFA">
      <w:numFmt w:val="decimal"/>
      <w:lvlText w:val=""/>
      <w:lvlJc w:val="left"/>
    </w:lvl>
    <w:lvl w:ilvl="3" w:tplc="F7228314">
      <w:numFmt w:val="decimal"/>
      <w:lvlText w:val=""/>
      <w:lvlJc w:val="left"/>
    </w:lvl>
    <w:lvl w:ilvl="4" w:tplc="FF46E078">
      <w:numFmt w:val="decimal"/>
      <w:lvlText w:val=""/>
      <w:lvlJc w:val="left"/>
    </w:lvl>
    <w:lvl w:ilvl="5" w:tplc="FEF6AE66">
      <w:numFmt w:val="decimal"/>
      <w:lvlText w:val=""/>
      <w:lvlJc w:val="left"/>
    </w:lvl>
    <w:lvl w:ilvl="6" w:tplc="FCA84BEC">
      <w:numFmt w:val="decimal"/>
      <w:lvlText w:val=""/>
      <w:lvlJc w:val="left"/>
    </w:lvl>
    <w:lvl w:ilvl="7" w:tplc="30267DB8">
      <w:numFmt w:val="decimal"/>
      <w:lvlText w:val=""/>
      <w:lvlJc w:val="left"/>
    </w:lvl>
    <w:lvl w:ilvl="8" w:tplc="7CAC67AC">
      <w:numFmt w:val="decimal"/>
      <w:lvlText w:val=""/>
      <w:lvlJc w:val="left"/>
    </w:lvl>
  </w:abstractNum>
  <w:abstractNum w:abstractNumId="1">
    <w:nsid w:val="0B450EEE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24CFE"/>
    <w:multiLevelType w:val="hybridMultilevel"/>
    <w:tmpl w:val="69E88826"/>
    <w:lvl w:ilvl="0" w:tplc="5E52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74E24"/>
    <w:multiLevelType w:val="hybridMultilevel"/>
    <w:tmpl w:val="39225776"/>
    <w:lvl w:ilvl="0" w:tplc="E29611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5197E"/>
    <w:multiLevelType w:val="hybridMultilevel"/>
    <w:tmpl w:val="597E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972"/>
    <w:multiLevelType w:val="hybridMultilevel"/>
    <w:tmpl w:val="FBA699C8"/>
    <w:lvl w:ilvl="0" w:tplc="0C186F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6A71894"/>
    <w:multiLevelType w:val="multilevel"/>
    <w:tmpl w:val="110EB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91F473D"/>
    <w:multiLevelType w:val="hybridMultilevel"/>
    <w:tmpl w:val="41547FC0"/>
    <w:lvl w:ilvl="0" w:tplc="790EAF30">
      <w:start w:val="1"/>
      <w:numFmt w:val="decimal"/>
      <w:lvlText w:val="%1)"/>
      <w:lvlJc w:val="left"/>
      <w:pPr>
        <w:ind w:left="4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94450AD"/>
    <w:multiLevelType w:val="hybridMultilevel"/>
    <w:tmpl w:val="7640FD5E"/>
    <w:lvl w:ilvl="0" w:tplc="165899D2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72FA4"/>
    <w:multiLevelType w:val="multilevel"/>
    <w:tmpl w:val="CB1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7612C"/>
    <w:multiLevelType w:val="multilevel"/>
    <w:tmpl w:val="D11CAEB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2FB1595A"/>
    <w:multiLevelType w:val="hybridMultilevel"/>
    <w:tmpl w:val="AE4E91D6"/>
    <w:lvl w:ilvl="0" w:tplc="9F2490C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A06DA4"/>
    <w:multiLevelType w:val="hybridMultilevel"/>
    <w:tmpl w:val="9FB42BA0"/>
    <w:lvl w:ilvl="0" w:tplc="D2966E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DF567F"/>
    <w:multiLevelType w:val="multilevel"/>
    <w:tmpl w:val="2DA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A0FAD"/>
    <w:multiLevelType w:val="hybridMultilevel"/>
    <w:tmpl w:val="805A8588"/>
    <w:lvl w:ilvl="0" w:tplc="FDCE8B5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3157E"/>
    <w:multiLevelType w:val="hybridMultilevel"/>
    <w:tmpl w:val="6B52B5DA"/>
    <w:lvl w:ilvl="0" w:tplc="1EC4AAB4">
      <w:start w:val="5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32F186C"/>
    <w:multiLevelType w:val="hybridMultilevel"/>
    <w:tmpl w:val="1B42050A"/>
    <w:lvl w:ilvl="0" w:tplc="8E34F58A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46FB1"/>
    <w:multiLevelType w:val="multilevel"/>
    <w:tmpl w:val="35A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33FA9"/>
    <w:multiLevelType w:val="hybridMultilevel"/>
    <w:tmpl w:val="E9AC0900"/>
    <w:lvl w:ilvl="0" w:tplc="DE68EF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756795"/>
    <w:multiLevelType w:val="multilevel"/>
    <w:tmpl w:val="67B6369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0">
    <w:nsid w:val="4EA139C3"/>
    <w:multiLevelType w:val="multilevel"/>
    <w:tmpl w:val="6100B6C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1">
    <w:nsid w:val="51905716"/>
    <w:multiLevelType w:val="hybridMultilevel"/>
    <w:tmpl w:val="5864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0732A"/>
    <w:multiLevelType w:val="multilevel"/>
    <w:tmpl w:val="C4884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AD55C3"/>
    <w:multiLevelType w:val="multilevel"/>
    <w:tmpl w:val="E6BECE76"/>
    <w:lvl w:ilvl="0">
      <w:start w:val="6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4">
    <w:nsid w:val="604619B1"/>
    <w:multiLevelType w:val="multilevel"/>
    <w:tmpl w:val="7D8CF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382137"/>
    <w:multiLevelType w:val="hybridMultilevel"/>
    <w:tmpl w:val="77208DAE"/>
    <w:lvl w:ilvl="0" w:tplc="F7ECD4C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53902CA"/>
    <w:multiLevelType w:val="hybridMultilevel"/>
    <w:tmpl w:val="4D0E85F6"/>
    <w:lvl w:ilvl="0" w:tplc="3496DB3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73751"/>
    <w:multiLevelType w:val="multilevel"/>
    <w:tmpl w:val="9A3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968BF"/>
    <w:multiLevelType w:val="multilevel"/>
    <w:tmpl w:val="65F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F770C0"/>
    <w:multiLevelType w:val="hybridMultilevel"/>
    <w:tmpl w:val="7D1ABF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03B35"/>
    <w:multiLevelType w:val="hybridMultilevel"/>
    <w:tmpl w:val="4AC01B22"/>
    <w:lvl w:ilvl="0" w:tplc="31C26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8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60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E7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0F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5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07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6F6A57"/>
    <w:multiLevelType w:val="hybridMultilevel"/>
    <w:tmpl w:val="02501A6C"/>
    <w:lvl w:ilvl="0" w:tplc="A6BA9A82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CCC0094"/>
    <w:multiLevelType w:val="multilevel"/>
    <w:tmpl w:val="A2CAD0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D1B5433"/>
    <w:multiLevelType w:val="hybridMultilevel"/>
    <w:tmpl w:val="EDAC86D2"/>
    <w:lvl w:ilvl="0" w:tplc="8DB4B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6"/>
  </w:num>
  <w:num w:numId="4">
    <w:abstractNumId w:val="10"/>
  </w:num>
  <w:num w:numId="5">
    <w:abstractNumId w:val="1"/>
  </w:num>
  <w:num w:numId="6">
    <w:abstractNumId w:val="8"/>
  </w:num>
  <w:num w:numId="7">
    <w:abstractNumId w:val="18"/>
  </w:num>
  <w:num w:numId="8">
    <w:abstractNumId w:val="33"/>
  </w:num>
  <w:num w:numId="9">
    <w:abstractNumId w:val="14"/>
  </w:num>
  <w:num w:numId="10">
    <w:abstractNumId w:val="2"/>
  </w:num>
  <w:num w:numId="11">
    <w:abstractNumId w:val="20"/>
  </w:num>
  <w:num w:numId="12">
    <w:abstractNumId w:val="24"/>
  </w:num>
  <w:num w:numId="13">
    <w:abstractNumId w:val="11"/>
  </w:num>
  <w:num w:numId="14">
    <w:abstractNumId w:val="0"/>
  </w:num>
  <w:num w:numId="15">
    <w:abstractNumId w:val="4"/>
  </w:num>
  <w:num w:numId="16">
    <w:abstractNumId w:val="7"/>
  </w:num>
  <w:num w:numId="17">
    <w:abstractNumId w:val="19"/>
  </w:num>
  <w:num w:numId="18">
    <w:abstractNumId w:val="30"/>
  </w:num>
  <w:num w:numId="19">
    <w:abstractNumId w:val="5"/>
  </w:num>
  <w:num w:numId="20">
    <w:abstractNumId w:val="21"/>
  </w:num>
  <w:num w:numId="21">
    <w:abstractNumId w:val="29"/>
  </w:num>
  <w:num w:numId="22">
    <w:abstractNumId w:val="16"/>
  </w:num>
  <w:num w:numId="23">
    <w:abstractNumId w:val="3"/>
  </w:num>
  <w:num w:numId="24">
    <w:abstractNumId w:val="22"/>
  </w:num>
  <w:num w:numId="25">
    <w:abstractNumId w:val="25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31"/>
  </w:num>
  <w:num w:numId="31">
    <w:abstractNumId w:val="27"/>
  </w:num>
  <w:num w:numId="32">
    <w:abstractNumId w:val="28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46"/>
    <w:rsid w:val="00002FEE"/>
    <w:rsid w:val="0001052C"/>
    <w:rsid w:val="0001571D"/>
    <w:rsid w:val="000224FA"/>
    <w:rsid w:val="00031D4D"/>
    <w:rsid w:val="0003336E"/>
    <w:rsid w:val="00064F80"/>
    <w:rsid w:val="00070A89"/>
    <w:rsid w:val="00071E6D"/>
    <w:rsid w:val="00085FBE"/>
    <w:rsid w:val="00097862"/>
    <w:rsid w:val="000A2027"/>
    <w:rsid w:val="000B48CB"/>
    <w:rsid w:val="000B61AF"/>
    <w:rsid w:val="000C6B00"/>
    <w:rsid w:val="000E339F"/>
    <w:rsid w:val="000F0348"/>
    <w:rsid w:val="000F6F60"/>
    <w:rsid w:val="0010366F"/>
    <w:rsid w:val="00115FB7"/>
    <w:rsid w:val="00116C24"/>
    <w:rsid w:val="00116F8D"/>
    <w:rsid w:val="0012362E"/>
    <w:rsid w:val="001317C4"/>
    <w:rsid w:val="0013782E"/>
    <w:rsid w:val="00153F96"/>
    <w:rsid w:val="00161A4B"/>
    <w:rsid w:val="00166831"/>
    <w:rsid w:val="00192C14"/>
    <w:rsid w:val="001B0CBC"/>
    <w:rsid w:val="001B4300"/>
    <w:rsid w:val="001C0470"/>
    <w:rsid w:val="001C2C8B"/>
    <w:rsid w:val="001C470C"/>
    <w:rsid w:val="001C5DCA"/>
    <w:rsid w:val="001F49A2"/>
    <w:rsid w:val="00205166"/>
    <w:rsid w:val="00225A63"/>
    <w:rsid w:val="00227CE3"/>
    <w:rsid w:val="00235017"/>
    <w:rsid w:val="002352BE"/>
    <w:rsid w:val="002514C3"/>
    <w:rsid w:val="00255C3B"/>
    <w:rsid w:val="00265E96"/>
    <w:rsid w:val="00270644"/>
    <w:rsid w:val="0027488A"/>
    <w:rsid w:val="00281D49"/>
    <w:rsid w:val="00282AB3"/>
    <w:rsid w:val="002868D1"/>
    <w:rsid w:val="002C06BD"/>
    <w:rsid w:val="002D2755"/>
    <w:rsid w:val="002D53E9"/>
    <w:rsid w:val="002D7F7A"/>
    <w:rsid w:val="002E34E8"/>
    <w:rsid w:val="002E6D4C"/>
    <w:rsid w:val="00302A91"/>
    <w:rsid w:val="00310EC5"/>
    <w:rsid w:val="003144F1"/>
    <w:rsid w:val="003251E2"/>
    <w:rsid w:val="00331A7F"/>
    <w:rsid w:val="003361F8"/>
    <w:rsid w:val="00336CCD"/>
    <w:rsid w:val="00352A61"/>
    <w:rsid w:val="00356A6E"/>
    <w:rsid w:val="0036174E"/>
    <w:rsid w:val="00361D07"/>
    <w:rsid w:val="00364157"/>
    <w:rsid w:val="003647D3"/>
    <w:rsid w:val="00371966"/>
    <w:rsid w:val="003763A2"/>
    <w:rsid w:val="00395D71"/>
    <w:rsid w:val="00396856"/>
    <w:rsid w:val="003A266E"/>
    <w:rsid w:val="003A3020"/>
    <w:rsid w:val="003A41B3"/>
    <w:rsid w:val="003A455C"/>
    <w:rsid w:val="003C0465"/>
    <w:rsid w:val="003C2C3A"/>
    <w:rsid w:val="003C6D04"/>
    <w:rsid w:val="003E1CE6"/>
    <w:rsid w:val="003E2BDB"/>
    <w:rsid w:val="003E68A8"/>
    <w:rsid w:val="003E6E9B"/>
    <w:rsid w:val="003F01B6"/>
    <w:rsid w:val="003F3374"/>
    <w:rsid w:val="004175A3"/>
    <w:rsid w:val="0042778D"/>
    <w:rsid w:val="00436492"/>
    <w:rsid w:val="00461E06"/>
    <w:rsid w:val="00461EBA"/>
    <w:rsid w:val="00466079"/>
    <w:rsid w:val="004677D2"/>
    <w:rsid w:val="004678ED"/>
    <w:rsid w:val="00467AEA"/>
    <w:rsid w:val="00470F6A"/>
    <w:rsid w:val="004712D6"/>
    <w:rsid w:val="00480641"/>
    <w:rsid w:val="0049330F"/>
    <w:rsid w:val="00497D6A"/>
    <w:rsid w:val="004A2664"/>
    <w:rsid w:val="004A4DD0"/>
    <w:rsid w:val="004C135E"/>
    <w:rsid w:val="004D57A3"/>
    <w:rsid w:val="004E1F5C"/>
    <w:rsid w:val="004F7FD4"/>
    <w:rsid w:val="005013F3"/>
    <w:rsid w:val="00521EEF"/>
    <w:rsid w:val="0052395A"/>
    <w:rsid w:val="00523D7B"/>
    <w:rsid w:val="00540A4D"/>
    <w:rsid w:val="00540F06"/>
    <w:rsid w:val="005464A5"/>
    <w:rsid w:val="00577CD6"/>
    <w:rsid w:val="005918A8"/>
    <w:rsid w:val="005950F1"/>
    <w:rsid w:val="005A3423"/>
    <w:rsid w:val="005A6203"/>
    <w:rsid w:val="005C737D"/>
    <w:rsid w:val="005D59A0"/>
    <w:rsid w:val="005D6781"/>
    <w:rsid w:val="005E09E3"/>
    <w:rsid w:val="005E5645"/>
    <w:rsid w:val="00604BA4"/>
    <w:rsid w:val="006120FC"/>
    <w:rsid w:val="006170CC"/>
    <w:rsid w:val="00630972"/>
    <w:rsid w:val="00636450"/>
    <w:rsid w:val="00643C26"/>
    <w:rsid w:val="00644F47"/>
    <w:rsid w:val="00660A08"/>
    <w:rsid w:val="00662B03"/>
    <w:rsid w:val="0066461D"/>
    <w:rsid w:val="0067327C"/>
    <w:rsid w:val="0067462A"/>
    <w:rsid w:val="0068124F"/>
    <w:rsid w:val="006937E5"/>
    <w:rsid w:val="00696D1C"/>
    <w:rsid w:val="006A3CD8"/>
    <w:rsid w:val="006A3F5B"/>
    <w:rsid w:val="006A6B6C"/>
    <w:rsid w:val="006B4816"/>
    <w:rsid w:val="006B682D"/>
    <w:rsid w:val="006D7A27"/>
    <w:rsid w:val="006E37FF"/>
    <w:rsid w:val="006E533A"/>
    <w:rsid w:val="007047B3"/>
    <w:rsid w:val="007164D3"/>
    <w:rsid w:val="00717201"/>
    <w:rsid w:val="00717A20"/>
    <w:rsid w:val="00722BD1"/>
    <w:rsid w:val="00726A77"/>
    <w:rsid w:val="007272C2"/>
    <w:rsid w:val="007420CC"/>
    <w:rsid w:val="00751134"/>
    <w:rsid w:val="00754EE8"/>
    <w:rsid w:val="00772BB7"/>
    <w:rsid w:val="0077438E"/>
    <w:rsid w:val="0078782D"/>
    <w:rsid w:val="007901A8"/>
    <w:rsid w:val="00790F47"/>
    <w:rsid w:val="007951F4"/>
    <w:rsid w:val="00797AC9"/>
    <w:rsid w:val="007A047B"/>
    <w:rsid w:val="007B3604"/>
    <w:rsid w:val="007B69BE"/>
    <w:rsid w:val="007C03DD"/>
    <w:rsid w:val="007C078A"/>
    <w:rsid w:val="007C7F80"/>
    <w:rsid w:val="007D00F2"/>
    <w:rsid w:val="007D6D3E"/>
    <w:rsid w:val="008038D5"/>
    <w:rsid w:val="00807402"/>
    <w:rsid w:val="00817F89"/>
    <w:rsid w:val="00832659"/>
    <w:rsid w:val="008355FC"/>
    <w:rsid w:val="008362F6"/>
    <w:rsid w:val="008379BA"/>
    <w:rsid w:val="00860CB1"/>
    <w:rsid w:val="0087490B"/>
    <w:rsid w:val="00887D9A"/>
    <w:rsid w:val="008B0FA8"/>
    <w:rsid w:val="008D1E4B"/>
    <w:rsid w:val="008D35FC"/>
    <w:rsid w:val="008E45E1"/>
    <w:rsid w:val="009103AB"/>
    <w:rsid w:val="00910DC6"/>
    <w:rsid w:val="00912190"/>
    <w:rsid w:val="009256F7"/>
    <w:rsid w:val="00926DF5"/>
    <w:rsid w:val="00931165"/>
    <w:rsid w:val="009540E9"/>
    <w:rsid w:val="00963B17"/>
    <w:rsid w:val="0097600D"/>
    <w:rsid w:val="00980E3D"/>
    <w:rsid w:val="009907F4"/>
    <w:rsid w:val="009D58B2"/>
    <w:rsid w:val="009E298E"/>
    <w:rsid w:val="009E29F4"/>
    <w:rsid w:val="009E4710"/>
    <w:rsid w:val="009F0194"/>
    <w:rsid w:val="009F559E"/>
    <w:rsid w:val="00A121F7"/>
    <w:rsid w:val="00A220A8"/>
    <w:rsid w:val="00A32F44"/>
    <w:rsid w:val="00A426B2"/>
    <w:rsid w:val="00A55FE0"/>
    <w:rsid w:val="00A56232"/>
    <w:rsid w:val="00A64DAB"/>
    <w:rsid w:val="00A71A6F"/>
    <w:rsid w:val="00A8430E"/>
    <w:rsid w:val="00A8776E"/>
    <w:rsid w:val="00A90440"/>
    <w:rsid w:val="00A95777"/>
    <w:rsid w:val="00A96CDC"/>
    <w:rsid w:val="00AB3C83"/>
    <w:rsid w:val="00AB6093"/>
    <w:rsid w:val="00AC3B0D"/>
    <w:rsid w:val="00AC3B17"/>
    <w:rsid w:val="00AC624D"/>
    <w:rsid w:val="00AD4665"/>
    <w:rsid w:val="00AD536D"/>
    <w:rsid w:val="00AE2967"/>
    <w:rsid w:val="00AE79E1"/>
    <w:rsid w:val="00AF16F6"/>
    <w:rsid w:val="00B06A9E"/>
    <w:rsid w:val="00B10701"/>
    <w:rsid w:val="00B10DB2"/>
    <w:rsid w:val="00B22FF6"/>
    <w:rsid w:val="00B26CF6"/>
    <w:rsid w:val="00B53543"/>
    <w:rsid w:val="00B61860"/>
    <w:rsid w:val="00B865AF"/>
    <w:rsid w:val="00B9108C"/>
    <w:rsid w:val="00BA0847"/>
    <w:rsid w:val="00BC2BAA"/>
    <w:rsid w:val="00BE009F"/>
    <w:rsid w:val="00BE0246"/>
    <w:rsid w:val="00BF3DB9"/>
    <w:rsid w:val="00C06231"/>
    <w:rsid w:val="00C07A7D"/>
    <w:rsid w:val="00C1093E"/>
    <w:rsid w:val="00C2680D"/>
    <w:rsid w:val="00C31AF1"/>
    <w:rsid w:val="00C3238D"/>
    <w:rsid w:val="00C3372E"/>
    <w:rsid w:val="00C35790"/>
    <w:rsid w:val="00C5294A"/>
    <w:rsid w:val="00C53A27"/>
    <w:rsid w:val="00C53E9B"/>
    <w:rsid w:val="00C540D9"/>
    <w:rsid w:val="00C644AB"/>
    <w:rsid w:val="00C67E84"/>
    <w:rsid w:val="00C87D6B"/>
    <w:rsid w:val="00C9489D"/>
    <w:rsid w:val="00CE18FF"/>
    <w:rsid w:val="00CE52B0"/>
    <w:rsid w:val="00CE706D"/>
    <w:rsid w:val="00CF18A4"/>
    <w:rsid w:val="00D144CA"/>
    <w:rsid w:val="00D145C5"/>
    <w:rsid w:val="00D16A8C"/>
    <w:rsid w:val="00D20EC9"/>
    <w:rsid w:val="00D254D7"/>
    <w:rsid w:val="00D32737"/>
    <w:rsid w:val="00D407FF"/>
    <w:rsid w:val="00D547CD"/>
    <w:rsid w:val="00D60AA7"/>
    <w:rsid w:val="00D64FD6"/>
    <w:rsid w:val="00D67212"/>
    <w:rsid w:val="00D80A3B"/>
    <w:rsid w:val="00D815EA"/>
    <w:rsid w:val="00D832BE"/>
    <w:rsid w:val="00D834F1"/>
    <w:rsid w:val="00D83C77"/>
    <w:rsid w:val="00D87A9D"/>
    <w:rsid w:val="00D917FC"/>
    <w:rsid w:val="00DB0C51"/>
    <w:rsid w:val="00DB14AB"/>
    <w:rsid w:val="00DB50A4"/>
    <w:rsid w:val="00DB7BCB"/>
    <w:rsid w:val="00DB7E9B"/>
    <w:rsid w:val="00DC049B"/>
    <w:rsid w:val="00DC06BB"/>
    <w:rsid w:val="00DD3765"/>
    <w:rsid w:val="00DE075A"/>
    <w:rsid w:val="00DE3D30"/>
    <w:rsid w:val="00DE3DAB"/>
    <w:rsid w:val="00DF3B4F"/>
    <w:rsid w:val="00DF5681"/>
    <w:rsid w:val="00DF7E13"/>
    <w:rsid w:val="00E0043E"/>
    <w:rsid w:val="00E06B59"/>
    <w:rsid w:val="00E06B72"/>
    <w:rsid w:val="00E06DEB"/>
    <w:rsid w:val="00E10697"/>
    <w:rsid w:val="00E35444"/>
    <w:rsid w:val="00E401A8"/>
    <w:rsid w:val="00E42DEC"/>
    <w:rsid w:val="00E601E2"/>
    <w:rsid w:val="00E6376E"/>
    <w:rsid w:val="00E63DAA"/>
    <w:rsid w:val="00E84746"/>
    <w:rsid w:val="00EA059E"/>
    <w:rsid w:val="00EA2222"/>
    <w:rsid w:val="00ED3FEB"/>
    <w:rsid w:val="00ED4B95"/>
    <w:rsid w:val="00EE5730"/>
    <w:rsid w:val="00EE5E42"/>
    <w:rsid w:val="00EF1484"/>
    <w:rsid w:val="00F16028"/>
    <w:rsid w:val="00F20049"/>
    <w:rsid w:val="00F24B39"/>
    <w:rsid w:val="00F32C29"/>
    <w:rsid w:val="00F50324"/>
    <w:rsid w:val="00F5051E"/>
    <w:rsid w:val="00F513B1"/>
    <w:rsid w:val="00F565A9"/>
    <w:rsid w:val="00F57722"/>
    <w:rsid w:val="00F601E0"/>
    <w:rsid w:val="00F60E52"/>
    <w:rsid w:val="00F657A4"/>
    <w:rsid w:val="00F70096"/>
    <w:rsid w:val="00F8198E"/>
    <w:rsid w:val="00F960FD"/>
    <w:rsid w:val="00F97AFC"/>
    <w:rsid w:val="00FA2FFB"/>
    <w:rsid w:val="00FA3E06"/>
    <w:rsid w:val="00FA3E22"/>
    <w:rsid w:val="00FB23FC"/>
    <w:rsid w:val="00FB7D76"/>
    <w:rsid w:val="00FD0FCE"/>
    <w:rsid w:val="00FD56D6"/>
    <w:rsid w:val="00FE1AC0"/>
    <w:rsid w:val="00FE2553"/>
    <w:rsid w:val="00FE606E"/>
    <w:rsid w:val="00FE68BB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FFF2F1-0C4D-4C24-BC26-02E8D1A5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0224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0224FA"/>
    <w:pPr>
      <w:keepNext/>
      <w:spacing w:after="0" w:line="240" w:lineRule="auto"/>
      <w:ind w:left="3540" w:firstLine="70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224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224FA"/>
    <w:pPr>
      <w:keepNext/>
      <w:keepLines/>
      <w:numPr>
        <w:ilvl w:val="3"/>
        <w:numId w:val="4"/>
      </w:numPr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paragraph" w:styleId="5">
    <w:name w:val="heading 5"/>
    <w:basedOn w:val="a0"/>
    <w:next w:val="a0"/>
    <w:link w:val="50"/>
    <w:qFormat/>
    <w:rsid w:val="000224FA"/>
    <w:pPr>
      <w:keepNext/>
      <w:keepLines/>
      <w:numPr>
        <w:ilvl w:val="4"/>
        <w:numId w:val="4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8"/>
      <w:lang w:eastAsia="ar-SA"/>
    </w:rPr>
  </w:style>
  <w:style w:type="paragraph" w:styleId="8">
    <w:name w:val="heading 8"/>
    <w:basedOn w:val="a0"/>
    <w:next w:val="a0"/>
    <w:link w:val="80"/>
    <w:qFormat/>
    <w:rsid w:val="000224FA"/>
    <w:pPr>
      <w:keepNext/>
      <w:keepLines/>
      <w:numPr>
        <w:ilvl w:val="7"/>
        <w:numId w:val="4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0224FA"/>
    <w:pPr>
      <w:keepNext/>
      <w:keepLines/>
      <w:numPr>
        <w:numId w:val="5"/>
      </w:numPr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8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0224F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24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24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224FA"/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character" w:customStyle="1" w:styleId="50">
    <w:name w:val="Заголовок 5 Знак"/>
    <w:basedOn w:val="a1"/>
    <w:link w:val="5"/>
    <w:rsid w:val="000224FA"/>
    <w:rPr>
      <w:rFonts w:ascii="Cambria" w:eastAsia="Times New Roman" w:hAnsi="Cambria" w:cs="Times New Roman"/>
      <w:color w:val="243F60"/>
      <w:sz w:val="28"/>
      <w:lang w:eastAsia="ar-SA"/>
    </w:rPr>
  </w:style>
  <w:style w:type="character" w:customStyle="1" w:styleId="80">
    <w:name w:val="Заголовок 8 Знак"/>
    <w:basedOn w:val="a1"/>
    <w:link w:val="8"/>
    <w:rsid w:val="000224FA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0224FA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0224FA"/>
  </w:style>
  <w:style w:type="paragraph" w:customStyle="1" w:styleId="a5">
    <w:name w:val="Нормальный (таблица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224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0"/>
    <w:link w:val="a7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2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0224FA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0224FA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0"/>
    <w:uiPriority w:val="99"/>
    <w:rsid w:val="000224F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b">
    <w:name w:val="List Paragraph"/>
    <w:basedOn w:val="a0"/>
    <w:link w:val="ac"/>
    <w:qFormat/>
    <w:rsid w:val="000224F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e">
    <w:name w:val="Прижатый влево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rsid w:val="000224FA"/>
    <w:rPr>
      <w:b/>
      <w:bCs/>
      <w:color w:val="26282F"/>
      <w:sz w:val="26"/>
      <w:szCs w:val="26"/>
    </w:rPr>
  </w:style>
  <w:style w:type="character" w:styleId="af0">
    <w:name w:val="Placeholder Text"/>
    <w:basedOn w:val="a1"/>
    <w:uiPriority w:val="99"/>
    <w:semiHidden/>
    <w:rsid w:val="000224FA"/>
    <w:rPr>
      <w:color w:val="808080"/>
    </w:rPr>
  </w:style>
  <w:style w:type="paragraph" w:styleId="af1">
    <w:name w:val="Balloon Text"/>
    <w:basedOn w:val="a0"/>
    <w:link w:val="af2"/>
    <w:semiHidden/>
    <w:rsid w:val="000224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0224F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f"/>
    <w:rsid w:val="000224FA"/>
    <w:rPr>
      <w:b/>
      <w:bCs/>
      <w:color w:val="106BBE"/>
      <w:sz w:val="26"/>
      <w:szCs w:val="26"/>
    </w:rPr>
  </w:style>
  <w:style w:type="paragraph" w:customStyle="1" w:styleId="310">
    <w:name w:val="Основной текст (3)1"/>
    <w:basedOn w:val="a0"/>
    <w:rsid w:val="000224FA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0224FA"/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022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0224FA"/>
  </w:style>
  <w:style w:type="paragraph" w:customStyle="1" w:styleId="ConsPlusTitle">
    <w:name w:val="ConsPlusTitle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7">
    <w:name w:val="Title"/>
    <w:basedOn w:val="a0"/>
    <w:link w:val="af8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224F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9">
    <w:name w:val="Subtitle"/>
    <w:basedOn w:val="a0"/>
    <w:link w:val="afa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1"/>
    <w:link w:val="af9"/>
    <w:rsid w:val="00022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0"/>
    <w:link w:val="afc"/>
    <w:rsid w:val="000224FA"/>
    <w:pPr>
      <w:spacing w:after="0" w:line="240" w:lineRule="auto"/>
      <w:ind w:left="-780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0224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Document Map"/>
    <w:basedOn w:val="a0"/>
    <w:link w:val="afe"/>
    <w:semiHidden/>
    <w:rsid w:val="000224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0224FA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character" w:customStyle="1" w:styleId="WW8Num4z0">
    <w:name w:val="WW8Num4z0"/>
    <w:rsid w:val="000224FA"/>
    <w:rPr>
      <w:rFonts w:ascii="Times New Roman" w:hAnsi="Times New Roman" w:cs="Times New Roman"/>
    </w:rPr>
  </w:style>
  <w:style w:type="character" w:customStyle="1" w:styleId="WW8Num4z1">
    <w:name w:val="WW8Num4z1"/>
    <w:rsid w:val="000224FA"/>
    <w:rPr>
      <w:rFonts w:ascii="Courier New" w:hAnsi="Courier New" w:cs="Courier New"/>
    </w:rPr>
  </w:style>
  <w:style w:type="character" w:customStyle="1" w:styleId="WW8Num4z2">
    <w:name w:val="WW8Num4z2"/>
    <w:rsid w:val="000224FA"/>
    <w:rPr>
      <w:rFonts w:ascii="Wingdings" w:hAnsi="Wingdings"/>
    </w:rPr>
  </w:style>
  <w:style w:type="character" w:customStyle="1" w:styleId="WW8Num4z3">
    <w:name w:val="WW8Num4z3"/>
    <w:rsid w:val="000224FA"/>
    <w:rPr>
      <w:rFonts w:ascii="Symbol" w:hAnsi="Symbol"/>
    </w:rPr>
  </w:style>
  <w:style w:type="character" w:customStyle="1" w:styleId="WW8Num5z0">
    <w:name w:val="WW8Num5z0"/>
    <w:rsid w:val="000224FA"/>
    <w:rPr>
      <w:rFonts w:ascii="Times New Roman" w:hAnsi="Times New Roman" w:cs="Times New Roman"/>
    </w:rPr>
  </w:style>
  <w:style w:type="character" w:customStyle="1" w:styleId="WW8Num5z1">
    <w:name w:val="WW8Num5z1"/>
    <w:rsid w:val="000224FA"/>
    <w:rPr>
      <w:rFonts w:ascii="Courier New" w:hAnsi="Courier New" w:cs="Courier New"/>
    </w:rPr>
  </w:style>
  <w:style w:type="character" w:customStyle="1" w:styleId="WW8Num5z2">
    <w:name w:val="WW8Num5z2"/>
    <w:rsid w:val="000224FA"/>
    <w:rPr>
      <w:rFonts w:ascii="Wingdings" w:hAnsi="Wingdings"/>
    </w:rPr>
  </w:style>
  <w:style w:type="character" w:customStyle="1" w:styleId="WW8Num5z3">
    <w:name w:val="WW8Num5z3"/>
    <w:rsid w:val="000224FA"/>
    <w:rPr>
      <w:rFonts w:ascii="Symbol" w:hAnsi="Symbol"/>
    </w:rPr>
  </w:style>
  <w:style w:type="character" w:customStyle="1" w:styleId="WW8Num6z0">
    <w:name w:val="WW8Num6z0"/>
    <w:rsid w:val="000224FA"/>
    <w:rPr>
      <w:rFonts w:ascii="Times New Roman" w:hAnsi="Times New Roman" w:cs="Times New Roman"/>
    </w:rPr>
  </w:style>
  <w:style w:type="character" w:customStyle="1" w:styleId="WW8Num6z1">
    <w:name w:val="WW8Num6z1"/>
    <w:rsid w:val="000224FA"/>
    <w:rPr>
      <w:rFonts w:ascii="Courier New" w:hAnsi="Courier New" w:cs="Courier New"/>
    </w:rPr>
  </w:style>
  <w:style w:type="character" w:customStyle="1" w:styleId="WW8Num6z2">
    <w:name w:val="WW8Num6z2"/>
    <w:rsid w:val="000224FA"/>
    <w:rPr>
      <w:rFonts w:ascii="Wingdings" w:hAnsi="Wingdings"/>
    </w:rPr>
  </w:style>
  <w:style w:type="character" w:customStyle="1" w:styleId="WW8Num6z3">
    <w:name w:val="WW8Num6z3"/>
    <w:rsid w:val="000224FA"/>
    <w:rPr>
      <w:rFonts w:ascii="Symbol" w:hAnsi="Symbol"/>
    </w:rPr>
  </w:style>
  <w:style w:type="character" w:customStyle="1" w:styleId="WW8Num7z1">
    <w:name w:val="WW8Num7z1"/>
    <w:rsid w:val="000224FA"/>
    <w:rPr>
      <w:b/>
      <w:i w:val="0"/>
    </w:rPr>
  </w:style>
  <w:style w:type="character" w:customStyle="1" w:styleId="WW8Num8z0">
    <w:name w:val="WW8Num8z0"/>
    <w:rsid w:val="000224FA"/>
    <w:rPr>
      <w:rFonts w:ascii="Symbol" w:hAnsi="Symbol"/>
    </w:rPr>
  </w:style>
  <w:style w:type="character" w:customStyle="1" w:styleId="WW8Num8z1">
    <w:name w:val="WW8Num8z1"/>
    <w:rsid w:val="000224FA"/>
    <w:rPr>
      <w:rFonts w:ascii="Courier New" w:hAnsi="Courier New" w:cs="Courier New"/>
    </w:rPr>
  </w:style>
  <w:style w:type="character" w:customStyle="1" w:styleId="WW8Num8z2">
    <w:name w:val="WW8Num8z2"/>
    <w:rsid w:val="000224FA"/>
    <w:rPr>
      <w:rFonts w:ascii="Wingdings" w:hAnsi="Wingdings"/>
    </w:rPr>
  </w:style>
  <w:style w:type="character" w:customStyle="1" w:styleId="WW8Num9z0">
    <w:name w:val="WW8Num9z0"/>
    <w:rsid w:val="000224FA"/>
    <w:rPr>
      <w:rFonts w:ascii="Times New Roman" w:hAnsi="Times New Roman" w:cs="Times New Roman"/>
    </w:rPr>
  </w:style>
  <w:style w:type="character" w:customStyle="1" w:styleId="WW8Num9z1">
    <w:name w:val="WW8Num9z1"/>
    <w:rsid w:val="000224FA"/>
    <w:rPr>
      <w:rFonts w:ascii="Courier New" w:hAnsi="Courier New" w:cs="Courier New"/>
    </w:rPr>
  </w:style>
  <w:style w:type="character" w:customStyle="1" w:styleId="WW8Num9z2">
    <w:name w:val="WW8Num9z2"/>
    <w:rsid w:val="000224FA"/>
    <w:rPr>
      <w:rFonts w:ascii="Wingdings" w:hAnsi="Wingdings"/>
    </w:rPr>
  </w:style>
  <w:style w:type="character" w:customStyle="1" w:styleId="WW8Num9z3">
    <w:name w:val="WW8Num9z3"/>
    <w:rsid w:val="000224FA"/>
    <w:rPr>
      <w:rFonts w:ascii="Symbol" w:hAnsi="Symbol"/>
    </w:rPr>
  </w:style>
  <w:style w:type="character" w:customStyle="1" w:styleId="WW8Num13z0">
    <w:name w:val="WW8Num13z0"/>
    <w:rsid w:val="000224FA"/>
    <w:rPr>
      <w:rFonts w:ascii="Symbol" w:hAnsi="Symbol"/>
    </w:rPr>
  </w:style>
  <w:style w:type="character" w:customStyle="1" w:styleId="WW8Num13z1">
    <w:name w:val="WW8Num13z1"/>
    <w:rsid w:val="000224FA"/>
    <w:rPr>
      <w:rFonts w:ascii="Courier New" w:hAnsi="Courier New" w:cs="Courier New"/>
    </w:rPr>
  </w:style>
  <w:style w:type="character" w:customStyle="1" w:styleId="WW8Num13z2">
    <w:name w:val="WW8Num13z2"/>
    <w:rsid w:val="000224FA"/>
    <w:rPr>
      <w:rFonts w:ascii="Wingdings" w:hAnsi="Wingdings"/>
    </w:rPr>
  </w:style>
  <w:style w:type="character" w:customStyle="1" w:styleId="WW8Num14z0">
    <w:name w:val="WW8Num14z0"/>
    <w:rsid w:val="000224FA"/>
    <w:rPr>
      <w:rFonts w:ascii="Times New Roman" w:hAnsi="Times New Roman" w:cs="Times New Roman"/>
    </w:rPr>
  </w:style>
  <w:style w:type="character" w:customStyle="1" w:styleId="WW8Num14z1">
    <w:name w:val="WW8Num14z1"/>
    <w:rsid w:val="000224FA"/>
    <w:rPr>
      <w:rFonts w:ascii="Courier New" w:hAnsi="Courier New" w:cs="Courier New"/>
    </w:rPr>
  </w:style>
  <w:style w:type="character" w:customStyle="1" w:styleId="WW8Num14z2">
    <w:name w:val="WW8Num14z2"/>
    <w:rsid w:val="000224FA"/>
    <w:rPr>
      <w:rFonts w:ascii="Wingdings" w:hAnsi="Wingdings"/>
    </w:rPr>
  </w:style>
  <w:style w:type="character" w:customStyle="1" w:styleId="WW8Num14z3">
    <w:name w:val="WW8Num14z3"/>
    <w:rsid w:val="000224FA"/>
    <w:rPr>
      <w:rFonts w:ascii="Symbol" w:hAnsi="Symbol"/>
    </w:rPr>
  </w:style>
  <w:style w:type="character" w:customStyle="1" w:styleId="WW8Num15z0">
    <w:name w:val="WW8Num15z0"/>
    <w:rsid w:val="000224FA"/>
    <w:rPr>
      <w:rFonts w:ascii="Symbol" w:hAnsi="Symbol"/>
    </w:rPr>
  </w:style>
  <w:style w:type="character" w:customStyle="1" w:styleId="WW8Num15z1">
    <w:name w:val="WW8Num15z1"/>
    <w:rsid w:val="000224FA"/>
    <w:rPr>
      <w:rFonts w:ascii="Courier New" w:hAnsi="Courier New" w:cs="Courier New"/>
    </w:rPr>
  </w:style>
  <w:style w:type="character" w:customStyle="1" w:styleId="WW8Num15z2">
    <w:name w:val="WW8Num15z2"/>
    <w:rsid w:val="000224FA"/>
    <w:rPr>
      <w:rFonts w:ascii="Wingdings" w:hAnsi="Wingdings"/>
    </w:rPr>
  </w:style>
  <w:style w:type="character" w:customStyle="1" w:styleId="WW8Num16z2">
    <w:name w:val="WW8Num16z2"/>
    <w:rsid w:val="000224FA"/>
    <w:rPr>
      <w:b/>
      <w:i w:val="0"/>
    </w:rPr>
  </w:style>
  <w:style w:type="character" w:customStyle="1" w:styleId="WW8Num17z0">
    <w:name w:val="WW8Num17z0"/>
    <w:rsid w:val="000224FA"/>
    <w:rPr>
      <w:rFonts w:ascii="Times New Roman" w:hAnsi="Times New Roman" w:cs="Times New Roman"/>
    </w:rPr>
  </w:style>
  <w:style w:type="character" w:customStyle="1" w:styleId="WW8Num17z1">
    <w:name w:val="WW8Num17z1"/>
    <w:rsid w:val="000224FA"/>
    <w:rPr>
      <w:rFonts w:ascii="Courier New" w:hAnsi="Courier New" w:cs="Courier New"/>
    </w:rPr>
  </w:style>
  <w:style w:type="character" w:customStyle="1" w:styleId="WW8Num17z2">
    <w:name w:val="WW8Num17z2"/>
    <w:rsid w:val="000224FA"/>
    <w:rPr>
      <w:rFonts w:ascii="Wingdings" w:hAnsi="Wingdings"/>
    </w:rPr>
  </w:style>
  <w:style w:type="character" w:customStyle="1" w:styleId="WW8Num17z3">
    <w:name w:val="WW8Num17z3"/>
    <w:rsid w:val="000224FA"/>
    <w:rPr>
      <w:rFonts w:ascii="Symbol" w:hAnsi="Symbol"/>
    </w:rPr>
  </w:style>
  <w:style w:type="character" w:customStyle="1" w:styleId="WW8Num19z1">
    <w:name w:val="WW8Num19z1"/>
    <w:rsid w:val="000224FA"/>
    <w:rPr>
      <w:rFonts w:ascii="Symbol" w:hAnsi="Symbol"/>
    </w:rPr>
  </w:style>
  <w:style w:type="character" w:customStyle="1" w:styleId="WW8Num20z0">
    <w:name w:val="WW8Num20z0"/>
    <w:rsid w:val="000224FA"/>
    <w:rPr>
      <w:rFonts w:ascii="Symbol" w:hAnsi="Symbol"/>
    </w:rPr>
  </w:style>
  <w:style w:type="character" w:customStyle="1" w:styleId="WW8Num20z1">
    <w:name w:val="WW8Num20z1"/>
    <w:rsid w:val="000224FA"/>
    <w:rPr>
      <w:rFonts w:ascii="Courier New" w:hAnsi="Courier New" w:cs="Courier New"/>
    </w:rPr>
  </w:style>
  <w:style w:type="character" w:customStyle="1" w:styleId="WW8Num20z2">
    <w:name w:val="WW8Num20z2"/>
    <w:rsid w:val="000224FA"/>
    <w:rPr>
      <w:rFonts w:ascii="Wingdings" w:hAnsi="Wingdings"/>
    </w:rPr>
  </w:style>
  <w:style w:type="character" w:customStyle="1" w:styleId="WW8Num21z0">
    <w:name w:val="WW8Num21z0"/>
    <w:rsid w:val="000224FA"/>
    <w:rPr>
      <w:rFonts w:ascii="Symbol" w:hAnsi="Symbol"/>
    </w:rPr>
  </w:style>
  <w:style w:type="character" w:customStyle="1" w:styleId="WW8Num21z1">
    <w:name w:val="WW8Num21z1"/>
    <w:rsid w:val="000224FA"/>
    <w:rPr>
      <w:rFonts w:ascii="Courier New" w:hAnsi="Courier New" w:cs="Courier New"/>
    </w:rPr>
  </w:style>
  <w:style w:type="character" w:customStyle="1" w:styleId="WW8Num21z2">
    <w:name w:val="WW8Num21z2"/>
    <w:rsid w:val="000224FA"/>
    <w:rPr>
      <w:rFonts w:ascii="Wingdings" w:hAnsi="Wingdings"/>
    </w:rPr>
  </w:style>
  <w:style w:type="character" w:customStyle="1" w:styleId="WW8Num22z0">
    <w:name w:val="WW8Num22z0"/>
    <w:rsid w:val="000224FA"/>
    <w:rPr>
      <w:rFonts w:ascii="Symbol" w:hAnsi="Symbol"/>
    </w:rPr>
  </w:style>
  <w:style w:type="character" w:customStyle="1" w:styleId="WW8Num22z1">
    <w:name w:val="WW8Num22z1"/>
    <w:rsid w:val="000224FA"/>
    <w:rPr>
      <w:rFonts w:ascii="Courier New" w:hAnsi="Courier New" w:cs="Courier New"/>
    </w:rPr>
  </w:style>
  <w:style w:type="character" w:customStyle="1" w:styleId="WW8Num22z2">
    <w:name w:val="WW8Num22z2"/>
    <w:rsid w:val="000224FA"/>
    <w:rPr>
      <w:rFonts w:ascii="Wingdings" w:hAnsi="Wingdings"/>
    </w:rPr>
  </w:style>
  <w:style w:type="character" w:customStyle="1" w:styleId="WW8Num23z0">
    <w:name w:val="WW8Num23z0"/>
    <w:rsid w:val="000224FA"/>
    <w:rPr>
      <w:rFonts w:ascii="Symbol" w:hAnsi="Symbol"/>
    </w:rPr>
  </w:style>
  <w:style w:type="character" w:customStyle="1" w:styleId="WW8Num23z1">
    <w:name w:val="WW8Num23z1"/>
    <w:rsid w:val="000224FA"/>
    <w:rPr>
      <w:rFonts w:ascii="Courier New" w:hAnsi="Courier New" w:cs="Courier New"/>
    </w:rPr>
  </w:style>
  <w:style w:type="character" w:customStyle="1" w:styleId="WW8Num23z2">
    <w:name w:val="WW8Num23z2"/>
    <w:rsid w:val="000224FA"/>
    <w:rPr>
      <w:rFonts w:ascii="Wingdings" w:hAnsi="Wingdings"/>
    </w:rPr>
  </w:style>
  <w:style w:type="character" w:customStyle="1" w:styleId="WW8Num25z0">
    <w:name w:val="WW8Num25z0"/>
    <w:rsid w:val="000224FA"/>
    <w:rPr>
      <w:rFonts w:ascii="Symbol" w:hAnsi="Symbol"/>
    </w:rPr>
  </w:style>
  <w:style w:type="character" w:customStyle="1" w:styleId="WW8Num25z1">
    <w:name w:val="WW8Num25z1"/>
    <w:rsid w:val="000224FA"/>
    <w:rPr>
      <w:rFonts w:ascii="Courier New" w:hAnsi="Courier New" w:cs="Courier New"/>
    </w:rPr>
  </w:style>
  <w:style w:type="character" w:customStyle="1" w:styleId="WW8Num25z2">
    <w:name w:val="WW8Num25z2"/>
    <w:rsid w:val="000224FA"/>
    <w:rPr>
      <w:rFonts w:ascii="Wingdings" w:hAnsi="Wingdings"/>
    </w:rPr>
  </w:style>
  <w:style w:type="character" w:customStyle="1" w:styleId="WW8Num28z0">
    <w:name w:val="WW8Num28z0"/>
    <w:rsid w:val="000224FA"/>
    <w:rPr>
      <w:rFonts w:ascii="Times New Roman" w:hAnsi="Times New Roman" w:cs="Times New Roman"/>
    </w:rPr>
  </w:style>
  <w:style w:type="character" w:customStyle="1" w:styleId="WW8Num28z1">
    <w:name w:val="WW8Num28z1"/>
    <w:rsid w:val="000224FA"/>
    <w:rPr>
      <w:rFonts w:ascii="Courier New" w:hAnsi="Courier New" w:cs="Courier New"/>
    </w:rPr>
  </w:style>
  <w:style w:type="character" w:customStyle="1" w:styleId="WW8Num28z2">
    <w:name w:val="WW8Num28z2"/>
    <w:rsid w:val="000224FA"/>
    <w:rPr>
      <w:rFonts w:ascii="Wingdings" w:hAnsi="Wingdings"/>
    </w:rPr>
  </w:style>
  <w:style w:type="character" w:customStyle="1" w:styleId="WW8Num28z3">
    <w:name w:val="WW8Num28z3"/>
    <w:rsid w:val="000224FA"/>
    <w:rPr>
      <w:rFonts w:ascii="Symbol" w:hAnsi="Symbol"/>
    </w:rPr>
  </w:style>
  <w:style w:type="character" w:customStyle="1" w:styleId="WW8Num29z0">
    <w:name w:val="WW8Num29z0"/>
    <w:rsid w:val="000224FA"/>
    <w:rPr>
      <w:rFonts w:ascii="Symbol" w:hAnsi="Symbol"/>
    </w:rPr>
  </w:style>
  <w:style w:type="character" w:customStyle="1" w:styleId="WW8Num29z1">
    <w:name w:val="WW8Num29z1"/>
    <w:rsid w:val="000224FA"/>
    <w:rPr>
      <w:rFonts w:ascii="Courier New" w:hAnsi="Courier New" w:cs="Courier New"/>
    </w:rPr>
  </w:style>
  <w:style w:type="character" w:customStyle="1" w:styleId="WW8Num29z2">
    <w:name w:val="WW8Num29z2"/>
    <w:rsid w:val="000224FA"/>
    <w:rPr>
      <w:rFonts w:ascii="Wingdings" w:hAnsi="Wingdings"/>
    </w:rPr>
  </w:style>
  <w:style w:type="character" w:customStyle="1" w:styleId="14">
    <w:name w:val="Основной шрифт абзаца1"/>
    <w:rsid w:val="000224FA"/>
  </w:style>
  <w:style w:type="character" w:customStyle="1" w:styleId="7">
    <w:name w:val="Знак Знак7"/>
    <w:basedOn w:val="14"/>
    <w:rsid w:val="000224FA"/>
  </w:style>
  <w:style w:type="character" w:customStyle="1" w:styleId="6">
    <w:name w:val="Знак Знак6"/>
    <w:basedOn w:val="14"/>
    <w:rsid w:val="000224FA"/>
  </w:style>
  <w:style w:type="character" w:customStyle="1" w:styleId="51">
    <w:name w:val="Знак Знак5"/>
    <w:basedOn w:val="14"/>
    <w:rsid w:val="000224FA"/>
    <w:rPr>
      <w:rFonts w:ascii="Tahoma" w:hAnsi="Tahoma" w:cs="Tahoma"/>
      <w:sz w:val="16"/>
      <w:szCs w:val="16"/>
    </w:rPr>
  </w:style>
  <w:style w:type="character" w:customStyle="1" w:styleId="aff">
    <w:name w:val="Знак Знак"/>
    <w:basedOn w:val="14"/>
    <w:rsid w:val="000224FA"/>
    <w:rPr>
      <w:rFonts w:ascii="Times New Roman" w:hAnsi="Times New Roman" w:cs="Times New Roman"/>
      <w:b/>
      <w:sz w:val="28"/>
      <w:szCs w:val="28"/>
    </w:rPr>
  </w:style>
  <w:style w:type="character" w:customStyle="1" w:styleId="110">
    <w:name w:val="Знак Знак11"/>
    <w:basedOn w:val="14"/>
    <w:rsid w:val="000224F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100">
    <w:name w:val="Знак Знак10"/>
    <w:basedOn w:val="14"/>
    <w:rsid w:val="000224FA"/>
    <w:rPr>
      <w:rFonts w:ascii="Cambria" w:eastAsia="Times New Roman" w:hAnsi="Cambria" w:cs="Times New Roman"/>
      <w:color w:val="243F60"/>
      <w:sz w:val="28"/>
    </w:rPr>
  </w:style>
  <w:style w:type="character" w:customStyle="1" w:styleId="91">
    <w:name w:val="Знак Знак9"/>
    <w:basedOn w:val="14"/>
    <w:rsid w:val="000224F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81">
    <w:name w:val="Знак Знак8"/>
    <w:basedOn w:val="14"/>
    <w:rsid w:val="000224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42">
    <w:name w:val="Знак Знак4"/>
    <w:basedOn w:val="14"/>
    <w:rsid w:val="000224FA"/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text2">
    <w:name w:val="text2"/>
    <w:basedOn w:val="14"/>
    <w:rsid w:val="000224FA"/>
    <w:rPr>
      <w:rFonts w:ascii="Verdana" w:hAnsi="Verdana"/>
      <w:b w:val="0"/>
      <w:bCs w:val="0"/>
      <w:strike w:val="0"/>
      <w:dstrike w:val="0"/>
      <w:color w:val="333333"/>
      <w:sz w:val="16"/>
      <w:szCs w:val="16"/>
      <w:u w:val="none"/>
    </w:rPr>
  </w:style>
  <w:style w:type="character" w:customStyle="1" w:styleId="32">
    <w:name w:val="Знак Знак3"/>
    <w:basedOn w:val="14"/>
    <w:rsid w:val="000224FA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нак Знак2"/>
    <w:basedOn w:val="14"/>
    <w:rsid w:val="000224FA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Знак Знак1"/>
    <w:basedOn w:val="14"/>
    <w:rsid w:val="000224FA"/>
    <w:rPr>
      <w:rFonts w:ascii="Times New Roman" w:hAnsi="Times New Roman"/>
      <w:sz w:val="28"/>
    </w:rPr>
  </w:style>
  <w:style w:type="character" w:customStyle="1" w:styleId="aff0">
    <w:name w:val="Знак Знак Знак"/>
    <w:basedOn w:val="14"/>
    <w:rsid w:val="000224FA"/>
    <w:rPr>
      <w:rFonts w:ascii="Times New Roman" w:hAnsi="Times New Roman"/>
      <w:sz w:val="28"/>
      <w:szCs w:val="28"/>
    </w:rPr>
  </w:style>
  <w:style w:type="character" w:styleId="aff1">
    <w:name w:val="Hyperlink"/>
    <w:basedOn w:val="14"/>
    <w:rsid w:val="000224FA"/>
    <w:rPr>
      <w:color w:val="0000FF"/>
      <w:u w:val="single"/>
    </w:rPr>
  </w:style>
  <w:style w:type="character" w:customStyle="1" w:styleId="16">
    <w:name w:val="Знак примечания1"/>
    <w:basedOn w:val="14"/>
    <w:rsid w:val="000224FA"/>
    <w:rPr>
      <w:sz w:val="16"/>
      <w:szCs w:val="16"/>
    </w:rPr>
  </w:style>
  <w:style w:type="paragraph" w:customStyle="1" w:styleId="17">
    <w:name w:val="Заголовок1"/>
    <w:basedOn w:val="a0"/>
    <w:next w:val="aff2"/>
    <w:rsid w:val="000224FA"/>
    <w:pPr>
      <w:keepNext/>
      <w:spacing w:before="240" w:after="120" w:line="360" w:lineRule="auto"/>
      <w:ind w:firstLine="709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2">
    <w:name w:val="Body Text"/>
    <w:basedOn w:val="a0"/>
    <w:link w:val="aff3"/>
    <w:rsid w:val="000224FA"/>
    <w:pPr>
      <w:spacing w:after="12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ff3">
    <w:name w:val="Основной текст Знак"/>
    <w:basedOn w:val="a1"/>
    <w:link w:val="aff2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4">
    <w:name w:val="List"/>
    <w:basedOn w:val="aff2"/>
    <w:rsid w:val="000224FA"/>
  </w:style>
  <w:style w:type="paragraph" w:customStyle="1" w:styleId="18">
    <w:name w:val="Название1"/>
    <w:basedOn w:val="a0"/>
    <w:rsid w:val="000224FA"/>
    <w:pPr>
      <w:suppressLineNumbers/>
      <w:spacing w:before="120" w:after="120" w:line="360" w:lineRule="auto"/>
      <w:ind w:firstLine="709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styleId="aff5">
    <w:name w:val="TOC Heading"/>
    <w:basedOn w:val="1"/>
    <w:next w:val="a0"/>
    <w:qFormat/>
    <w:rsid w:val="000224FA"/>
    <w:pPr>
      <w:keepNext/>
      <w:keepLines/>
      <w:widowControl/>
      <w:autoSpaceDE/>
      <w:autoSpaceDN/>
      <w:adjustRightInd/>
      <w:spacing w:before="240" w:after="0" w:line="276" w:lineRule="auto"/>
      <w:ind w:left="1066"/>
      <w:jc w:val="left"/>
      <w:outlineLvl w:val="9"/>
    </w:pPr>
    <w:rPr>
      <w:rFonts w:ascii="Cambria" w:hAnsi="Cambria" w:cs="Times New Roman"/>
      <w:caps/>
      <w:color w:val="365F91"/>
      <w:sz w:val="28"/>
      <w:szCs w:val="28"/>
      <w:lang w:eastAsia="ar-SA"/>
    </w:rPr>
  </w:style>
  <w:style w:type="paragraph" w:styleId="23">
    <w:name w:val="toc 2"/>
    <w:basedOn w:val="a0"/>
    <w:next w:val="a0"/>
    <w:rsid w:val="000224FA"/>
    <w:pPr>
      <w:spacing w:after="100" w:line="276" w:lineRule="auto"/>
      <w:ind w:left="220"/>
    </w:pPr>
    <w:rPr>
      <w:rFonts w:ascii="Calibri" w:eastAsia="Times New Roman" w:hAnsi="Calibri" w:cs="Calibri"/>
      <w:lang w:eastAsia="ar-SA"/>
    </w:rPr>
  </w:style>
  <w:style w:type="paragraph" w:styleId="1a">
    <w:name w:val="toc 1"/>
    <w:basedOn w:val="a0"/>
    <w:next w:val="a0"/>
    <w:rsid w:val="000224FA"/>
    <w:pPr>
      <w:spacing w:after="0" w:line="36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33">
    <w:name w:val="toc 3"/>
    <w:basedOn w:val="a0"/>
    <w:next w:val="a0"/>
    <w:rsid w:val="000224FA"/>
    <w:pPr>
      <w:spacing w:after="100" w:line="276" w:lineRule="auto"/>
      <w:ind w:left="440"/>
    </w:pPr>
    <w:rPr>
      <w:rFonts w:ascii="Calibri" w:eastAsia="Times New Roman" w:hAnsi="Calibri" w:cs="Calibri"/>
      <w:lang w:eastAsia="ar-SA"/>
    </w:rPr>
  </w:style>
  <w:style w:type="paragraph" w:customStyle="1" w:styleId="1b">
    <w:name w:val="Текст примечания1"/>
    <w:basedOn w:val="a0"/>
    <w:rsid w:val="000224FA"/>
    <w:pPr>
      <w:spacing w:after="0" w:line="36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aff6">
    <w:name w:val="annotation text"/>
    <w:basedOn w:val="a0"/>
    <w:link w:val="aff7"/>
    <w:semiHidden/>
    <w:rsid w:val="0002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semiHidden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1b"/>
    <w:next w:val="1b"/>
    <w:link w:val="aff9"/>
    <w:rsid w:val="000224FA"/>
    <w:rPr>
      <w:b/>
      <w:bCs/>
    </w:rPr>
  </w:style>
  <w:style w:type="character" w:customStyle="1" w:styleId="aff9">
    <w:name w:val="Тема примечания Знак"/>
    <w:basedOn w:val="aff7"/>
    <w:link w:val="aff8"/>
    <w:rsid w:val="000224FA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0224FA"/>
    <w:pPr>
      <w:spacing w:after="120" w:line="480" w:lineRule="auto"/>
      <w:ind w:left="283"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a">
    <w:name w:val="Знак Знак Знак Знак"/>
    <w:basedOn w:val="a0"/>
    <w:rsid w:val="000224FA"/>
    <w:pPr>
      <w:spacing w:before="280" w:after="280" w:line="240" w:lineRule="auto"/>
    </w:pPr>
    <w:rPr>
      <w:rFonts w:ascii="Tahoma" w:eastAsia="Times New Roman" w:hAnsi="Tahoma" w:cs="Calibri"/>
      <w:sz w:val="20"/>
      <w:szCs w:val="20"/>
      <w:lang w:val="en-US" w:eastAsia="ar-SA"/>
    </w:rPr>
  </w:style>
  <w:style w:type="paragraph" w:customStyle="1" w:styleId="affb">
    <w:name w:val="Содержимое таблицы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c">
    <w:name w:val="Заголовок таблицы"/>
    <w:basedOn w:val="affb"/>
    <w:rsid w:val="000224FA"/>
    <w:pPr>
      <w:jc w:val="center"/>
    </w:pPr>
    <w:rPr>
      <w:b/>
      <w:bCs/>
    </w:rPr>
  </w:style>
  <w:style w:type="paragraph" w:styleId="43">
    <w:name w:val="toc 4"/>
    <w:basedOn w:val="19"/>
    <w:rsid w:val="000224FA"/>
    <w:pPr>
      <w:tabs>
        <w:tab w:val="right" w:leader="dot" w:pos="8789"/>
      </w:tabs>
      <w:ind w:left="849" w:firstLine="0"/>
    </w:pPr>
  </w:style>
  <w:style w:type="paragraph" w:styleId="52">
    <w:name w:val="toc 5"/>
    <w:basedOn w:val="19"/>
    <w:rsid w:val="000224FA"/>
    <w:pPr>
      <w:tabs>
        <w:tab w:val="right" w:leader="dot" w:pos="8506"/>
      </w:tabs>
      <w:ind w:left="1132" w:firstLine="0"/>
    </w:pPr>
  </w:style>
  <w:style w:type="paragraph" w:styleId="60">
    <w:name w:val="toc 6"/>
    <w:basedOn w:val="19"/>
    <w:rsid w:val="000224FA"/>
    <w:pPr>
      <w:tabs>
        <w:tab w:val="right" w:leader="dot" w:pos="8223"/>
      </w:tabs>
      <w:ind w:left="1415" w:firstLine="0"/>
    </w:pPr>
  </w:style>
  <w:style w:type="paragraph" w:styleId="70">
    <w:name w:val="toc 7"/>
    <w:basedOn w:val="19"/>
    <w:rsid w:val="000224FA"/>
    <w:pPr>
      <w:tabs>
        <w:tab w:val="right" w:leader="dot" w:pos="7940"/>
      </w:tabs>
      <w:ind w:left="1698" w:firstLine="0"/>
    </w:pPr>
  </w:style>
  <w:style w:type="paragraph" w:styleId="82">
    <w:name w:val="toc 8"/>
    <w:basedOn w:val="19"/>
    <w:rsid w:val="000224FA"/>
    <w:pPr>
      <w:tabs>
        <w:tab w:val="right" w:leader="dot" w:pos="7657"/>
      </w:tabs>
      <w:ind w:left="1981" w:firstLine="0"/>
    </w:pPr>
  </w:style>
  <w:style w:type="paragraph" w:styleId="92">
    <w:name w:val="toc 9"/>
    <w:basedOn w:val="19"/>
    <w:rsid w:val="000224FA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9"/>
    <w:rsid w:val="000224FA"/>
    <w:pPr>
      <w:tabs>
        <w:tab w:val="right" w:leader="dot" w:pos="7091"/>
      </w:tabs>
      <w:ind w:left="2547" w:firstLine="0"/>
    </w:pPr>
  </w:style>
  <w:style w:type="paragraph" w:customStyle="1" w:styleId="affd">
    <w:name w:val="Содержимое врезки"/>
    <w:basedOn w:val="aff2"/>
    <w:rsid w:val="000224FA"/>
  </w:style>
  <w:style w:type="paragraph" w:customStyle="1" w:styleId="affe">
    <w:name w:val="Нормальный"/>
    <w:rsid w:val="000224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0224FA"/>
    <w:pPr>
      <w:spacing w:after="120" w:line="48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25">
    <w:name w:val="Основной текст 2 Знак"/>
    <w:basedOn w:val="a1"/>
    <w:link w:val="24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f">
    <w:name w:val="footnote text"/>
    <w:basedOn w:val="a0"/>
    <w:link w:val="afff0"/>
    <w:rsid w:val="000224F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No Spacing"/>
    <w:qFormat/>
    <w:rsid w:val="000224F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2">
    <w:name w:val="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5">
    <w:name w:val="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customStyle="1" w:styleId="111">
    <w:name w:val="Сетка таблицы11"/>
    <w:basedOn w:val="a2"/>
    <w:next w:val="a4"/>
    <w:uiPriority w:val="39"/>
    <w:rsid w:val="0002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0224FA"/>
  </w:style>
  <w:style w:type="numbering" w:customStyle="1" w:styleId="1110">
    <w:name w:val="Нет списка111"/>
    <w:next w:val="a3"/>
    <w:uiPriority w:val="99"/>
    <w:semiHidden/>
    <w:unhideWhenUsed/>
    <w:rsid w:val="000224FA"/>
  </w:style>
  <w:style w:type="character" w:styleId="afff8">
    <w:name w:val="Strong"/>
    <w:basedOn w:val="a1"/>
    <w:uiPriority w:val="22"/>
    <w:qFormat/>
    <w:rsid w:val="000224FA"/>
    <w:rPr>
      <w:b/>
      <w:bCs/>
    </w:rPr>
  </w:style>
  <w:style w:type="paragraph" w:customStyle="1" w:styleId="127">
    <w:name w:val="Стиль По ширине Первая строка:  127 см"/>
    <w:basedOn w:val="a0"/>
    <w:rsid w:val="000224FA"/>
    <w:pPr>
      <w:keepNext/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Основной"/>
    <w:basedOn w:val="a0"/>
    <w:autoRedefine/>
    <w:rsid w:val="000224FA"/>
    <w:pPr>
      <w:tabs>
        <w:tab w:val="left" w:pos="10632"/>
      </w:tabs>
      <w:overflowPunct w:val="0"/>
      <w:autoSpaceDE w:val="0"/>
      <w:autoSpaceDN w:val="0"/>
      <w:adjustRightInd w:val="0"/>
      <w:spacing w:after="0" w:line="240" w:lineRule="auto"/>
      <w:ind w:right="439" w:firstLine="86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">
    <w:name w:val="Маркированный список + Times New Roman 12 пт"/>
    <w:basedOn w:val="a"/>
    <w:autoRedefine/>
    <w:uiPriority w:val="99"/>
    <w:rsid w:val="000224FA"/>
    <w:pPr>
      <w:numPr>
        <w:numId w:val="0"/>
      </w:numPr>
      <w:tabs>
        <w:tab w:val="left" w:pos="0"/>
      </w:tabs>
      <w:spacing w:after="200"/>
      <w:ind w:firstLine="567"/>
      <w:contextualSpacing w:val="0"/>
      <w:jc w:val="both"/>
    </w:pPr>
    <w:rPr>
      <w:szCs w:val="20"/>
      <w:lang w:eastAsia="da-DK"/>
    </w:rPr>
  </w:style>
  <w:style w:type="paragraph" w:styleId="a">
    <w:name w:val="List Bullet"/>
    <w:basedOn w:val="a0"/>
    <w:uiPriority w:val="99"/>
    <w:semiHidden/>
    <w:unhideWhenUsed/>
    <w:rsid w:val="000224FA"/>
    <w:pPr>
      <w:numPr>
        <w:numId w:val="28"/>
      </w:num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locked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locked/>
    <w:rsid w:val="009256F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4"/>
    <w:uiPriority w:val="59"/>
    <w:locked/>
    <w:rsid w:val="00A426B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2"/>
    <w:next w:val="a4"/>
    <w:uiPriority w:val="59"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4"/>
    <w:uiPriority w:val="59"/>
    <w:locked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A95777"/>
  </w:style>
  <w:style w:type="table" w:customStyle="1" w:styleId="130">
    <w:name w:val="Сетка таблицы13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39"/>
    <w:rsid w:val="00A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A95777"/>
  </w:style>
  <w:style w:type="numbering" w:customStyle="1" w:styleId="1120">
    <w:name w:val="Нет списка112"/>
    <w:next w:val="a3"/>
    <w:uiPriority w:val="99"/>
    <w:semiHidden/>
    <w:unhideWhenUsed/>
    <w:rsid w:val="00A95777"/>
  </w:style>
  <w:style w:type="table" w:customStyle="1" w:styleId="150">
    <w:name w:val="Сетка таблицы15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4"/>
    <w:uiPriority w:val="59"/>
    <w:locked/>
    <w:rsid w:val="009907F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6A6B6C"/>
  </w:style>
  <w:style w:type="table" w:customStyle="1" w:styleId="170">
    <w:name w:val="Сетка таблицы17"/>
    <w:basedOn w:val="a2"/>
    <w:next w:val="a4"/>
    <w:uiPriority w:val="59"/>
    <w:locked/>
    <w:rsid w:val="006A6B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39"/>
    <w:rsid w:val="006A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6A6B6C"/>
  </w:style>
  <w:style w:type="numbering" w:customStyle="1" w:styleId="113">
    <w:name w:val="Нет списка113"/>
    <w:next w:val="a3"/>
    <w:uiPriority w:val="99"/>
    <w:semiHidden/>
    <w:unhideWhenUsed/>
    <w:rsid w:val="006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8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9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6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8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18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96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02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6D43-E53B-49E0-8784-2CA86575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49</Pages>
  <Words>7067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Платова</dc:creator>
  <cp:keywords/>
  <dc:description/>
  <cp:lastModifiedBy>Татьяна Платова</cp:lastModifiedBy>
  <cp:revision>7</cp:revision>
  <cp:lastPrinted>2022-10-13T10:06:00Z</cp:lastPrinted>
  <dcterms:created xsi:type="dcterms:W3CDTF">2022-11-10T14:33:00Z</dcterms:created>
  <dcterms:modified xsi:type="dcterms:W3CDTF">2022-11-15T13:15:00Z</dcterms:modified>
</cp:coreProperties>
</file>